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D8F" w:rsidRPr="00C93BB8" w:rsidRDefault="00903D8F" w:rsidP="00903D8F">
      <w:pPr>
        <w:spacing w:after="0"/>
        <w:jc w:val="right"/>
        <w:rPr>
          <w:rFonts w:ascii="Times New Roman" w:eastAsia="Times New Roman" w:hAnsi="Times New Roman" w:cs="Times New Roman"/>
          <w:bCs/>
          <w:i/>
          <w:sz w:val="24"/>
          <w:szCs w:val="24"/>
          <w:lang w:val="ru-RU" w:eastAsia="zh-CN"/>
        </w:rPr>
      </w:pPr>
      <w:bookmarkStart w:id="0" w:name="block-37183796"/>
      <w:bookmarkStart w:id="1" w:name="block-12348278"/>
      <w:r>
        <w:rPr>
          <w:rFonts w:ascii="Times New Roman" w:eastAsia="Times New Roman" w:hAnsi="Times New Roman" w:cs="Times New Roman"/>
          <w:bCs/>
          <w:i/>
          <w:sz w:val="24"/>
          <w:szCs w:val="24"/>
          <w:lang w:val="ru-RU" w:eastAsia="zh-CN"/>
        </w:rPr>
        <w:t>Выписка из ООП С</w:t>
      </w:r>
      <w:r w:rsidRPr="00C93BB8">
        <w:rPr>
          <w:rFonts w:ascii="Times New Roman" w:eastAsia="Times New Roman" w:hAnsi="Times New Roman" w:cs="Times New Roman"/>
          <w:bCs/>
          <w:i/>
          <w:sz w:val="24"/>
          <w:szCs w:val="24"/>
          <w:lang w:val="ru-RU" w:eastAsia="zh-CN"/>
        </w:rPr>
        <w:t>ОО</w:t>
      </w:r>
    </w:p>
    <w:p w:rsidR="00903D8F" w:rsidRPr="00C93BB8" w:rsidRDefault="00903D8F" w:rsidP="00903D8F">
      <w:pPr>
        <w:spacing w:after="0"/>
        <w:jc w:val="center"/>
        <w:rPr>
          <w:rFonts w:ascii="Times New Roman" w:eastAsia="Times New Roman" w:hAnsi="Times New Roman" w:cs="Times New Roman"/>
          <w:bCs/>
          <w:i/>
          <w:sz w:val="24"/>
          <w:szCs w:val="24"/>
          <w:lang w:val="ru-RU" w:eastAsia="zh-CN"/>
        </w:rPr>
      </w:pPr>
      <w:r w:rsidRPr="00C93BB8">
        <w:rPr>
          <w:rFonts w:ascii="Times New Roman" w:eastAsia="Times New Roman" w:hAnsi="Times New Roman" w:cs="Times New Roman"/>
          <w:bCs/>
          <w:i/>
          <w:sz w:val="24"/>
          <w:szCs w:val="24"/>
          <w:lang w:val="ru-RU" w:eastAsia="zh-CN"/>
        </w:rPr>
        <w:t xml:space="preserve">                                                                   (изменения утв. директором №1</w:t>
      </w:r>
      <w:r w:rsidR="00D27C36">
        <w:rPr>
          <w:rFonts w:ascii="Times New Roman" w:eastAsia="Times New Roman" w:hAnsi="Times New Roman" w:cs="Times New Roman"/>
          <w:bCs/>
          <w:i/>
          <w:sz w:val="24"/>
          <w:szCs w:val="24"/>
          <w:lang w:val="ru-RU" w:eastAsia="zh-CN"/>
        </w:rPr>
        <w:t>0</w:t>
      </w:r>
      <w:bookmarkStart w:id="2" w:name="_GoBack"/>
      <w:bookmarkEnd w:id="2"/>
      <w:r w:rsidRPr="00C93BB8">
        <w:rPr>
          <w:rFonts w:ascii="Times New Roman" w:eastAsia="Times New Roman" w:hAnsi="Times New Roman" w:cs="Times New Roman"/>
          <w:bCs/>
          <w:i/>
          <w:sz w:val="24"/>
          <w:szCs w:val="24"/>
          <w:lang w:val="ru-RU" w:eastAsia="zh-CN"/>
        </w:rPr>
        <w:t xml:space="preserve"> от 31.08.2024г)</w:t>
      </w:r>
    </w:p>
    <w:p w:rsidR="00903D8F" w:rsidRPr="000D35D4" w:rsidRDefault="00903D8F" w:rsidP="00903D8F">
      <w:pPr>
        <w:jc w:val="center"/>
        <w:rPr>
          <w:rFonts w:ascii="Times New Roman" w:eastAsia="Times New Roman" w:hAnsi="Times New Roman" w:cs="Times New Roman"/>
          <w:b/>
          <w:bCs/>
          <w:sz w:val="24"/>
          <w:szCs w:val="24"/>
          <w:lang w:val="ru-RU" w:eastAsia="zh-CN"/>
        </w:rPr>
      </w:pPr>
    </w:p>
    <w:p w:rsidR="00903D8F" w:rsidRPr="000D35D4" w:rsidRDefault="00903D8F" w:rsidP="00903D8F">
      <w:pPr>
        <w:jc w:val="center"/>
        <w:rPr>
          <w:rFonts w:ascii="Times New Roman" w:hAnsi="Times New Roman" w:cs="Times New Roman"/>
          <w:b/>
          <w:sz w:val="24"/>
          <w:szCs w:val="24"/>
          <w:lang w:val="ru-RU"/>
        </w:rPr>
      </w:pPr>
    </w:p>
    <w:p w:rsidR="00903D8F" w:rsidRPr="000D35D4" w:rsidRDefault="00903D8F" w:rsidP="00903D8F">
      <w:pPr>
        <w:jc w:val="center"/>
        <w:rPr>
          <w:rFonts w:ascii="Times New Roman" w:hAnsi="Times New Roman" w:cs="Times New Roman"/>
          <w:b/>
          <w:sz w:val="24"/>
          <w:szCs w:val="24"/>
          <w:lang w:val="ru-RU"/>
        </w:rPr>
      </w:pPr>
    </w:p>
    <w:p w:rsidR="00903D8F" w:rsidRPr="000D35D4" w:rsidRDefault="00903D8F" w:rsidP="00903D8F">
      <w:pPr>
        <w:jc w:val="center"/>
        <w:rPr>
          <w:rFonts w:ascii="Times New Roman" w:hAnsi="Times New Roman" w:cs="Times New Roman"/>
          <w:b/>
          <w:sz w:val="24"/>
          <w:szCs w:val="24"/>
          <w:lang w:val="ru-RU"/>
        </w:rPr>
      </w:pPr>
    </w:p>
    <w:p w:rsidR="00903D8F" w:rsidRPr="000D35D4" w:rsidRDefault="00903D8F" w:rsidP="00903D8F">
      <w:pPr>
        <w:jc w:val="center"/>
        <w:rPr>
          <w:rFonts w:ascii="Times New Roman" w:hAnsi="Times New Roman" w:cs="Times New Roman"/>
          <w:b/>
          <w:sz w:val="24"/>
          <w:szCs w:val="24"/>
          <w:lang w:val="ru-RU"/>
        </w:rPr>
      </w:pPr>
    </w:p>
    <w:p w:rsidR="00903D8F" w:rsidRPr="000D35D4" w:rsidRDefault="00903D8F" w:rsidP="00903D8F">
      <w:pPr>
        <w:jc w:val="center"/>
        <w:rPr>
          <w:rFonts w:ascii="Times New Roman" w:hAnsi="Times New Roman" w:cs="Times New Roman"/>
          <w:b/>
          <w:sz w:val="24"/>
          <w:szCs w:val="24"/>
          <w:lang w:val="ru-RU"/>
        </w:rPr>
      </w:pPr>
    </w:p>
    <w:p w:rsidR="00903D8F" w:rsidRPr="000D35D4" w:rsidRDefault="00903D8F" w:rsidP="00903D8F">
      <w:pPr>
        <w:jc w:val="center"/>
        <w:rPr>
          <w:rFonts w:ascii="Times New Roman" w:hAnsi="Times New Roman" w:cs="Times New Roman"/>
          <w:b/>
          <w:sz w:val="24"/>
          <w:szCs w:val="24"/>
          <w:lang w:val="ru-RU"/>
        </w:rPr>
      </w:pPr>
    </w:p>
    <w:p w:rsidR="00903D8F" w:rsidRDefault="00903D8F" w:rsidP="00903D8F">
      <w:pPr>
        <w:rPr>
          <w:rFonts w:ascii="Times New Roman" w:hAnsi="Times New Roman" w:cs="Times New Roman"/>
          <w:b/>
          <w:sz w:val="24"/>
          <w:szCs w:val="24"/>
          <w:lang w:val="ru-RU"/>
        </w:rPr>
      </w:pPr>
    </w:p>
    <w:p w:rsidR="00903D8F" w:rsidRDefault="00903D8F" w:rsidP="00903D8F">
      <w:pPr>
        <w:rPr>
          <w:rFonts w:ascii="Times New Roman" w:hAnsi="Times New Roman" w:cs="Times New Roman"/>
          <w:b/>
          <w:sz w:val="24"/>
          <w:szCs w:val="24"/>
          <w:lang w:val="ru-RU"/>
        </w:rPr>
      </w:pPr>
    </w:p>
    <w:p w:rsidR="00903D8F" w:rsidRPr="000D35D4" w:rsidRDefault="00903D8F" w:rsidP="00903D8F">
      <w:pPr>
        <w:rPr>
          <w:rFonts w:ascii="Times New Roman" w:hAnsi="Times New Roman" w:cs="Times New Roman"/>
          <w:b/>
          <w:sz w:val="24"/>
          <w:szCs w:val="24"/>
          <w:lang w:val="ru-RU"/>
        </w:rPr>
      </w:pPr>
    </w:p>
    <w:p w:rsidR="00903D8F" w:rsidRPr="000D35D4" w:rsidRDefault="00903D8F" w:rsidP="00903D8F">
      <w:pPr>
        <w:jc w:val="center"/>
        <w:rPr>
          <w:rFonts w:ascii="Times New Roman" w:hAnsi="Times New Roman" w:cs="Times New Roman"/>
          <w:b/>
          <w:sz w:val="24"/>
          <w:szCs w:val="24"/>
          <w:lang w:val="ru-RU"/>
        </w:rPr>
      </w:pPr>
    </w:p>
    <w:p w:rsidR="00903D8F" w:rsidRPr="000D35D4" w:rsidRDefault="00903D8F" w:rsidP="00903D8F">
      <w:pPr>
        <w:spacing w:after="0" w:line="408" w:lineRule="auto"/>
        <w:ind w:left="120"/>
        <w:jc w:val="center"/>
        <w:rPr>
          <w:lang w:val="ru-RU"/>
        </w:rPr>
      </w:pPr>
      <w:r w:rsidRPr="000D35D4">
        <w:rPr>
          <w:rFonts w:ascii="Times New Roman" w:hAnsi="Times New Roman"/>
          <w:b/>
          <w:color w:val="000000"/>
          <w:sz w:val="28"/>
          <w:lang w:val="ru-RU"/>
        </w:rPr>
        <w:t>РАБОЧАЯ ПРОГРАММА</w:t>
      </w:r>
    </w:p>
    <w:p w:rsidR="00903D8F" w:rsidRPr="000D35D4" w:rsidRDefault="00903D8F" w:rsidP="00903D8F">
      <w:pPr>
        <w:spacing w:after="0"/>
        <w:ind w:left="120"/>
        <w:jc w:val="center"/>
        <w:rPr>
          <w:lang w:val="ru-RU"/>
        </w:rPr>
      </w:pPr>
    </w:p>
    <w:p w:rsidR="00903D8F" w:rsidRDefault="00903D8F" w:rsidP="00903D8F">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учебного предмета «Физическая культура.</w:t>
      </w:r>
    </w:p>
    <w:p w:rsidR="00903D8F" w:rsidRDefault="00903D8F" w:rsidP="00903D8F">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Базовый уровень</w:t>
      </w:r>
      <w:r w:rsidRPr="00C93BB8">
        <w:rPr>
          <w:rFonts w:ascii="Times New Roman" w:hAnsi="Times New Roman"/>
          <w:b/>
          <w:color w:val="000000"/>
          <w:sz w:val="28"/>
          <w:lang w:val="ru-RU"/>
        </w:rPr>
        <w:t xml:space="preserve">» </w:t>
      </w:r>
    </w:p>
    <w:p w:rsidR="00903D8F" w:rsidRPr="00C93BB8" w:rsidRDefault="00903D8F" w:rsidP="00903D8F">
      <w:pPr>
        <w:spacing w:after="0" w:line="240" w:lineRule="auto"/>
        <w:ind w:left="120"/>
        <w:jc w:val="center"/>
        <w:rPr>
          <w:rFonts w:ascii="Times New Roman" w:hAnsi="Times New Roman"/>
          <w:b/>
          <w:color w:val="000000"/>
          <w:sz w:val="28"/>
          <w:lang w:val="ru-RU"/>
        </w:rPr>
      </w:pPr>
    </w:p>
    <w:p w:rsidR="00903D8F" w:rsidRPr="00C93BB8" w:rsidRDefault="00903D8F" w:rsidP="00903D8F">
      <w:pPr>
        <w:spacing w:after="0" w:line="408" w:lineRule="auto"/>
        <w:ind w:left="120"/>
        <w:jc w:val="center"/>
        <w:rPr>
          <w:lang w:val="ru-RU"/>
        </w:rPr>
      </w:pPr>
      <w:r>
        <w:rPr>
          <w:rFonts w:ascii="Times New Roman" w:hAnsi="Times New Roman"/>
          <w:color w:val="000000"/>
          <w:sz w:val="28"/>
          <w:lang w:val="ru-RU"/>
        </w:rPr>
        <w:t>для обучающихся 10-11</w:t>
      </w:r>
      <w:r w:rsidRPr="00C93BB8">
        <w:rPr>
          <w:rFonts w:ascii="Times New Roman" w:hAnsi="Times New Roman"/>
          <w:color w:val="000000"/>
          <w:sz w:val="28"/>
          <w:lang w:val="ru-RU"/>
        </w:rPr>
        <w:t xml:space="preserve"> классов </w:t>
      </w: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jc w:val="center"/>
        <w:rPr>
          <w:rFonts w:ascii="Times New Roman" w:hAnsi="Times New Roman" w:cs="Times New Roman"/>
          <w:b/>
          <w:sz w:val="24"/>
          <w:szCs w:val="24"/>
          <w:lang w:val="ru-RU"/>
        </w:rPr>
      </w:pPr>
    </w:p>
    <w:p w:rsidR="00903D8F" w:rsidRPr="00C93BB8" w:rsidRDefault="00903D8F" w:rsidP="00903D8F">
      <w:pPr>
        <w:rPr>
          <w:rFonts w:ascii="Times New Roman" w:hAnsi="Times New Roman" w:cs="Times New Roman"/>
          <w:b/>
          <w:sz w:val="24"/>
          <w:szCs w:val="24"/>
          <w:lang w:val="ru-RU"/>
        </w:rPr>
      </w:pPr>
    </w:p>
    <w:p w:rsidR="00903D8F" w:rsidRPr="00C93BB8" w:rsidRDefault="00903D8F" w:rsidP="00903D8F">
      <w:pPr>
        <w:jc w:val="center"/>
        <w:rPr>
          <w:rFonts w:ascii="Times New Roman" w:hAnsi="Times New Roman" w:cs="Times New Roman"/>
          <w:b/>
          <w:sz w:val="24"/>
          <w:szCs w:val="24"/>
          <w:lang w:val="ru-RU"/>
        </w:rPr>
      </w:pPr>
      <w:r>
        <w:rPr>
          <w:rFonts w:ascii="Times New Roman" w:hAnsi="Times New Roman" w:cs="Times New Roman"/>
          <w:b/>
          <w:sz w:val="24"/>
          <w:szCs w:val="24"/>
          <w:lang w:val="ru-RU"/>
        </w:rPr>
        <w:t>2024</w:t>
      </w:r>
      <w:r w:rsidRPr="00C93BB8">
        <w:rPr>
          <w:rFonts w:ascii="Times New Roman" w:hAnsi="Times New Roman" w:cs="Times New Roman"/>
          <w:b/>
          <w:sz w:val="24"/>
          <w:szCs w:val="24"/>
          <w:lang w:val="ru-RU"/>
        </w:rPr>
        <w:t>г</w:t>
      </w:r>
    </w:p>
    <w:p w:rsidR="00676033" w:rsidRPr="005463DC" w:rsidRDefault="00676033" w:rsidP="00676033">
      <w:pPr>
        <w:rPr>
          <w:lang w:val="ru-RU"/>
        </w:rPr>
        <w:sectPr w:rsidR="00676033" w:rsidRPr="005463DC" w:rsidSect="00676033">
          <w:pgSz w:w="11906" w:h="16383"/>
          <w:pgMar w:top="1134" w:right="851" w:bottom="1134" w:left="1701" w:header="720" w:footer="720" w:gutter="0"/>
          <w:cols w:space="720"/>
        </w:sectPr>
      </w:pPr>
    </w:p>
    <w:bookmarkEnd w:id="0"/>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lastRenderedPageBreak/>
        <w:t>ПОЯСНИТЕЛЬНАЯ ЗАПИСКА</w:t>
      </w:r>
    </w:p>
    <w:p w:rsidR="00454AC3" w:rsidRPr="00AB55F8" w:rsidRDefault="00454AC3">
      <w:pPr>
        <w:spacing w:after="0" w:line="264" w:lineRule="auto"/>
        <w:ind w:left="120"/>
        <w:jc w:val="both"/>
        <w:rPr>
          <w:lang w:val="ru-RU"/>
        </w:rPr>
      </w:pP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AB55F8">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AB55F8">
        <w:rPr>
          <w:rFonts w:ascii="Times New Roman" w:hAnsi="Times New Roman"/>
          <w:color w:val="000000"/>
          <w:sz w:val="28"/>
          <w:lang w:val="ru-RU"/>
        </w:rPr>
        <w:t>достиженческой</w:t>
      </w:r>
      <w:proofErr w:type="spellEnd"/>
      <w:r w:rsidRPr="00AB55F8">
        <w:rPr>
          <w:rFonts w:ascii="Times New Roman" w:hAnsi="Times New Roman"/>
          <w:color w:val="000000"/>
          <w:sz w:val="28"/>
          <w:lang w:val="ru-RU"/>
        </w:rPr>
        <w:t xml:space="preserve"> и </w:t>
      </w:r>
      <w:proofErr w:type="spellStart"/>
      <w:r w:rsidRPr="00AB55F8">
        <w:rPr>
          <w:rFonts w:ascii="Times New Roman" w:hAnsi="Times New Roman"/>
          <w:color w:val="000000"/>
          <w:sz w:val="28"/>
          <w:lang w:val="ru-RU"/>
        </w:rPr>
        <w:t>прикладно</w:t>
      </w:r>
      <w:proofErr w:type="spellEnd"/>
      <w:r w:rsidRPr="00AB55F8">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AB55F8">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AB55F8">
        <w:rPr>
          <w:rFonts w:ascii="Times New Roman" w:hAnsi="Times New Roman"/>
          <w:color w:val="000000"/>
          <w:sz w:val="28"/>
          <w:lang w:val="ru-RU"/>
        </w:rPr>
        <w:t>операциональным</w:t>
      </w:r>
      <w:proofErr w:type="spellEnd"/>
      <w:r w:rsidRPr="00AB55F8">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AB55F8">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454AC3" w:rsidRPr="00AB55F8" w:rsidRDefault="0087231F">
      <w:pPr>
        <w:spacing w:after="0" w:line="264" w:lineRule="auto"/>
        <w:ind w:firstLine="600"/>
        <w:jc w:val="both"/>
        <w:rPr>
          <w:lang w:val="ru-RU"/>
        </w:rPr>
      </w:pPr>
      <w:bookmarkStart w:id="3" w:name="ceba58f0-def2-488e-88c8-f4292ccf0380"/>
      <w:r w:rsidRPr="00AB55F8">
        <w:rPr>
          <w:rFonts w:ascii="Times New Roman" w:hAnsi="Times New Roman"/>
          <w:color w:val="000000"/>
          <w:sz w:val="28"/>
          <w:lang w:val="ru-RU"/>
        </w:rPr>
        <w:t xml:space="preserve">Общее число часов, рекомендованных для изучения вариативных модулей физической культуры, – </w:t>
      </w:r>
      <w:r w:rsidR="00B96B2F">
        <w:rPr>
          <w:rFonts w:ascii="Times New Roman" w:hAnsi="Times New Roman"/>
          <w:color w:val="000000"/>
          <w:sz w:val="28"/>
          <w:lang w:val="ru-RU"/>
        </w:rPr>
        <w:t>136</w:t>
      </w:r>
      <w:r w:rsidRPr="00AB55F8">
        <w:rPr>
          <w:rFonts w:ascii="Times New Roman" w:hAnsi="Times New Roman"/>
          <w:color w:val="000000"/>
          <w:sz w:val="28"/>
          <w:lang w:val="ru-RU"/>
        </w:rPr>
        <w:t xml:space="preserve"> часов: в 10 классе – </w:t>
      </w:r>
      <w:r w:rsidR="00B96B2F">
        <w:rPr>
          <w:rFonts w:ascii="Times New Roman" w:hAnsi="Times New Roman"/>
          <w:color w:val="000000"/>
          <w:sz w:val="28"/>
          <w:lang w:val="ru-RU"/>
        </w:rPr>
        <w:t>68</w:t>
      </w:r>
      <w:r w:rsidRPr="00AB55F8">
        <w:rPr>
          <w:rFonts w:ascii="Times New Roman" w:hAnsi="Times New Roman"/>
          <w:color w:val="000000"/>
          <w:sz w:val="28"/>
          <w:lang w:val="ru-RU"/>
        </w:rPr>
        <w:t xml:space="preserve"> часа (</w:t>
      </w:r>
      <w:r w:rsidR="00B96B2F">
        <w:rPr>
          <w:rFonts w:ascii="Times New Roman" w:hAnsi="Times New Roman"/>
          <w:color w:val="000000"/>
          <w:sz w:val="28"/>
          <w:lang w:val="ru-RU"/>
        </w:rPr>
        <w:t>2</w:t>
      </w:r>
      <w:r w:rsidRPr="00AB55F8">
        <w:rPr>
          <w:rFonts w:ascii="Times New Roman" w:hAnsi="Times New Roman"/>
          <w:color w:val="000000"/>
          <w:sz w:val="28"/>
          <w:lang w:val="ru-RU"/>
        </w:rPr>
        <w:t xml:space="preserve"> час в неделю), в 11 классе – </w:t>
      </w:r>
      <w:r w:rsidR="00B96B2F">
        <w:rPr>
          <w:rFonts w:ascii="Times New Roman" w:hAnsi="Times New Roman"/>
          <w:color w:val="000000"/>
          <w:sz w:val="28"/>
          <w:lang w:val="ru-RU"/>
        </w:rPr>
        <w:t>68</w:t>
      </w:r>
      <w:r w:rsidRPr="00AB55F8">
        <w:rPr>
          <w:rFonts w:ascii="Times New Roman" w:hAnsi="Times New Roman"/>
          <w:color w:val="000000"/>
          <w:sz w:val="28"/>
          <w:lang w:val="ru-RU"/>
        </w:rPr>
        <w:t xml:space="preserve"> часа (</w:t>
      </w:r>
      <w:r w:rsidR="00B96B2F">
        <w:rPr>
          <w:rFonts w:ascii="Times New Roman" w:hAnsi="Times New Roman"/>
          <w:color w:val="000000"/>
          <w:sz w:val="28"/>
          <w:lang w:val="ru-RU"/>
        </w:rPr>
        <w:t>2</w:t>
      </w:r>
      <w:r w:rsidRPr="00AB55F8">
        <w:rPr>
          <w:rFonts w:ascii="Times New Roman" w:hAnsi="Times New Roman"/>
          <w:color w:val="000000"/>
          <w:sz w:val="28"/>
          <w:lang w:val="ru-RU"/>
        </w:rPr>
        <w:t xml:space="preserve"> час в неделю).</w:t>
      </w:r>
      <w:bookmarkEnd w:id="3"/>
      <w:r w:rsidRPr="00AB55F8">
        <w:rPr>
          <w:rFonts w:ascii="Times New Roman" w:hAnsi="Times New Roman"/>
          <w:color w:val="000000"/>
          <w:sz w:val="28"/>
          <w:lang w:val="ru-RU"/>
        </w:rPr>
        <w:t>‌‌</w:t>
      </w:r>
    </w:p>
    <w:p w:rsidR="00454AC3" w:rsidRPr="00AB55F8" w:rsidRDefault="00454AC3">
      <w:pPr>
        <w:spacing w:after="0" w:line="264" w:lineRule="auto"/>
        <w:ind w:left="120"/>
        <w:jc w:val="both"/>
        <w:rPr>
          <w:lang w:val="ru-RU"/>
        </w:rPr>
      </w:pPr>
    </w:p>
    <w:p w:rsidR="00454AC3" w:rsidRPr="00AB55F8" w:rsidRDefault="00454AC3">
      <w:pPr>
        <w:rPr>
          <w:lang w:val="ru-RU"/>
        </w:rPr>
        <w:sectPr w:rsidR="00454AC3" w:rsidRPr="00AB55F8">
          <w:pgSz w:w="11906" w:h="16383"/>
          <w:pgMar w:top="1134" w:right="850" w:bottom="1134" w:left="1701" w:header="720" w:footer="720" w:gutter="0"/>
          <w:cols w:space="720"/>
        </w:sectPr>
      </w:pPr>
    </w:p>
    <w:p w:rsidR="00454AC3" w:rsidRPr="00AB55F8" w:rsidRDefault="0087231F">
      <w:pPr>
        <w:spacing w:after="0" w:line="264" w:lineRule="auto"/>
        <w:ind w:left="120"/>
        <w:jc w:val="both"/>
        <w:rPr>
          <w:lang w:val="ru-RU"/>
        </w:rPr>
      </w:pPr>
      <w:bookmarkStart w:id="4" w:name="block-12348279"/>
      <w:bookmarkEnd w:id="1"/>
      <w:r w:rsidRPr="00AB55F8">
        <w:rPr>
          <w:rFonts w:ascii="Times New Roman" w:hAnsi="Times New Roman"/>
          <w:color w:val="000000"/>
          <w:sz w:val="28"/>
          <w:lang w:val="ru-RU"/>
        </w:rPr>
        <w:lastRenderedPageBreak/>
        <w:t>​</w:t>
      </w:r>
      <w:r w:rsidRPr="00AB55F8">
        <w:rPr>
          <w:rFonts w:ascii="Times New Roman" w:hAnsi="Times New Roman"/>
          <w:b/>
          <w:color w:val="000000"/>
          <w:sz w:val="28"/>
          <w:lang w:val="ru-RU"/>
        </w:rPr>
        <w:t>СОДЕРЖАНИЕ УЧЕБНОГО ПРЕДМЕТА</w:t>
      </w:r>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color w:val="000000"/>
          <w:sz w:val="28"/>
          <w:lang w:val="ru-RU"/>
        </w:rPr>
        <w:t>​</w:t>
      </w:r>
      <w:r w:rsidRPr="00AB55F8">
        <w:rPr>
          <w:rFonts w:ascii="Times New Roman" w:hAnsi="Times New Roman"/>
          <w:b/>
          <w:color w:val="000000"/>
          <w:sz w:val="28"/>
          <w:lang w:val="ru-RU"/>
        </w:rPr>
        <w:t>10 КЛАСС</w:t>
      </w:r>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b/>
          <w:i/>
          <w:color w:val="000000"/>
          <w:sz w:val="28"/>
          <w:lang w:val="ru-RU"/>
        </w:rPr>
        <w:t>Знания о физической культуре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AB55F8">
        <w:rPr>
          <w:rFonts w:ascii="Times New Roman" w:hAnsi="Times New Roman"/>
          <w:color w:val="000000"/>
          <w:sz w:val="28"/>
          <w:lang w:val="ru-RU"/>
        </w:rPr>
        <w:t>прикладно</w:t>
      </w:r>
      <w:proofErr w:type="spellEnd"/>
      <w:r w:rsidRPr="00AB55F8">
        <w:rPr>
          <w:rFonts w:ascii="Times New Roman" w:hAnsi="Times New Roman"/>
          <w:color w:val="000000"/>
          <w:sz w:val="28"/>
          <w:lang w:val="ru-RU"/>
        </w:rPr>
        <w:t xml:space="preserve">-ориентированная, </w:t>
      </w:r>
      <w:proofErr w:type="spellStart"/>
      <w:r w:rsidRPr="00AB55F8">
        <w:rPr>
          <w:rFonts w:ascii="Times New Roman" w:hAnsi="Times New Roman"/>
          <w:color w:val="000000"/>
          <w:sz w:val="28"/>
          <w:lang w:val="ru-RU"/>
        </w:rPr>
        <w:t>соревновательно-достиженческая</w:t>
      </w:r>
      <w:proofErr w:type="spellEnd"/>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AB55F8">
        <w:rPr>
          <w:rFonts w:ascii="Times New Roman" w:hAnsi="Times New Roman"/>
          <w:color w:val="000000"/>
          <w:sz w:val="28"/>
          <w:lang w:val="ru-RU"/>
        </w:rPr>
        <w:t>прикладно</w:t>
      </w:r>
      <w:proofErr w:type="spellEnd"/>
      <w:r w:rsidRPr="00AB55F8">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454AC3" w:rsidRPr="00AB55F8" w:rsidRDefault="0087231F">
      <w:pPr>
        <w:spacing w:after="0" w:line="264" w:lineRule="auto"/>
        <w:ind w:left="120"/>
        <w:jc w:val="both"/>
        <w:rPr>
          <w:lang w:val="ru-RU"/>
        </w:rPr>
      </w:pPr>
      <w:r w:rsidRPr="00AB55F8">
        <w:rPr>
          <w:rFonts w:ascii="Times New Roman" w:hAnsi="Times New Roman"/>
          <w:b/>
          <w:i/>
          <w:color w:val="000000"/>
          <w:sz w:val="28"/>
          <w:lang w:val="ru-RU"/>
        </w:rPr>
        <w:t>Способы самостоятельной двигательной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AB55F8">
        <w:rPr>
          <w:rFonts w:ascii="Times New Roman" w:hAnsi="Times New Roman"/>
          <w:color w:val="000000"/>
          <w:sz w:val="28"/>
          <w:lang w:val="ru-RU"/>
        </w:rPr>
        <w:t>Руфье</w:t>
      </w:r>
      <w:proofErr w:type="spellEnd"/>
      <w:r w:rsidRPr="00AB55F8">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454AC3" w:rsidRPr="00AB55F8" w:rsidRDefault="0087231F">
      <w:pPr>
        <w:spacing w:after="0" w:line="264" w:lineRule="auto"/>
        <w:ind w:left="120"/>
        <w:jc w:val="both"/>
        <w:rPr>
          <w:lang w:val="ru-RU"/>
        </w:rPr>
      </w:pPr>
      <w:r w:rsidRPr="00AB55F8">
        <w:rPr>
          <w:rFonts w:ascii="Times New Roman" w:hAnsi="Times New Roman"/>
          <w:b/>
          <w:i/>
          <w:color w:val="000000"/>
          <w:sz w:val="28"/>
          <w:lang w:val="ru-RU"/>
        </w:rPr>
        <w:t>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Физкультурно-оздоровительная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Спортивно-оздоровительная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Модуль «Спортивные игры».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454AC3" w:rsidRPr="00AB55F8" w:rsidRDefault="0087231F">
      <w:pPr>
        <w:spacing w:after="0" w:line="264" w:lineRule="auto"/>
        <w:ind w:firstLine="600"/>
        <w:jc w:val="both"/>
        <w:rPr>
          <w:lang w:val="ru-RU"/>
        </w:rPr>
      </w:pPr>
      <w:proofErr w:type="spellStart"/>
      <w:r w:rsidRPr="00AB55F8">
        <w:rPr>
          <w:rFonts w:ascii="Times New Roman" w:hAnsi="Times New Roman"/>
          <w:i/>
          <w:color w:val="000000"/>
          <w:sz w:val="28"/>
          <w:lang w:val="ru-RU"/>
        </w:rPr>
        <w:t>Прикладно</w:t>
      </w:r>
      <w:proofErr w:type="spellEnd"/>
      <w:r w:rsidRPr="00AB55F8">
        <w:rPr>
          <w:rFonts w:ascii="Times New Roman" w:hAnsi="Times New Roman"/>
          <w:i/>
          <w:color w:val="000000"/>
          <w:sz w:val="28"/>
          <w:lang w:val="ru-RU"/>
        </w:rPr>
        <w:t xml:space="preserve">-ориентированная двигательная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54AC3" w:rsidRPr="00AB55F8" w:rsidRDefault="00454AC3">
      <w:pPr>
        <w:spacing w:after="0"/>
        <w:ind w:left="120"/>
        <w:rPr>
          <w:lang w:val="ru-RU"/>
        </w:rPr>
      </w:pPr>
      <w:bookmarkStart w:id="5" w:name="_Toc137510617"/>
      <w:bookmarkEnd w:id="5"/>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11 КЛАСС</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Знания о физической культуре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Способы самостоятельной двигательной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AB55F8">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AB55F8">
        <w:rPr>
          <w:rFonts w:ascii="Times New Roman" w:hAnsi="Times New Roman"/>
          <w:color w:val="000000"/>
          <w:sz w:val="28"/>
          <w:lang w:val="ru-RU"/>
        </w:rPr>
        <w:t>синхрогимнастика</w:t>
      </w:r>
      <w:proofErr w:type="spellEnd"/>
      <w:r w:rsidRPr="00AB55F8">
        <w:rPr>
          <w:rFonts w:ascii="Times New Roman" w:hAnsi="Times New Roman"/>
          <w:color w:val="000000"/>
          <w:sz w:val="28"/>
          <w:lang w:val="ru-RU"/>
        </w:rPr>
        <w:t xml:space="preserve"> по методу «Ключ»).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Банные процедуры, их назначение и правила проведения, основные способы парения.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Физкультурно-оздоровительная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AB55F8">
        <w:rPr>
          <w:rFonts w:ascii="Times New Roman" w:hAnsi="Times New Roman"/>
          <w:color w:val="000000"/>
          <w:sz w:val="28"/>
          <w:lang w:val="ru-RU"/>
        </w:rPr>
        <w:t>Стретчинг</w:t>
      </w:r>
      <w:proofErr w:type="spellEnd"/>
      <w:r w:rsidRPr="00AB55F8">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Спортивно-оздоровительная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Модуль «Спортивные игры».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AB55F8" w:rsidRDefault="0087231F">
      <w:pPr>
        <w:spacing w:after="0" w:line="264" w:lineRule="auto"/>
        <w:ind w:firstLine="600"/>
        <w:jc w:val="both"/>
        <w:rPr>
          <w:lang w:val="ru-RU"/>
        </w:rPr>
      </w:pPr>
      <w:proofErr w:type="spellStart"/>
      <w:r w:rsidRPr="00AB55F8">
        <w:rPr>
          <w:rFonts w:ascii="Times New Roman" w:hAnsi="Times New Roman"/>
          <w:i/>
          <w:color w:val="000000"/>
          <w:sz w:val="28"/>
          <w:lang w:val="ru-RU"/>
        </w:rPr>
        <w:t>Прикладно</w:t>
      </w:r>
      <w:proofErr w:type="spellEnd"/>
      <w:r w:rsidRPr="00AB55F8">
        <w:rPr>
          <w:rFonts w:ascii="Times New Roman" w:hAnsi="Times New Roman"/>
          <w:i/>
          <w:color w:val="000000"/>
          <w:sz w:val="28"/>
          <w:lang w:val="ru-RU"/>
        </w:rPr>
        <w:t xml:space="preserve">-ориентированная двигательная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AB55F8">
        <w:rPr>
          <w:rFonts w:ascii="Times New Roman" w:hAnsi="Times New Roman"/>
          <w:color w:val="000000"/>
          <w:sz w:val="28"/>
          <w:lang w:val="ru-RU"/>
        </w:rPr>
        <w:t>самостраховка</w:t>
      </w:r>
      <w:proofErr w:type="spellEnd"/>
      <w:r w:rsidRPr="00AB55F8">
        <w:rPr>
          <w:rFonts w:ascii="Times New Roman" w:hAnsi="Times New Roman"/>
          <w:color w:val="000000"/>
          <w:sz w:val="28"/>
          <w:lang w:val="ru-RU"/>
        </w:rPr>
        <w:t>, стойки, захваты, броски).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Программа вариативного модуля «Базовая физическая подготовка».</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Общая физическая подготовка. </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Развитие силовых способностей</w:t>
      </w:r>
      <w:r w:rsidRPr="00AB55F8">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AB55F8">
        <w:rPr>
          <w:rFonts w:ascii="Times New Roman" w:hAnsi="Times New Roman"/>
          <w:color w:val="000000"/>
          <w:sz w:val="28"/>
          <w:lang w:val="ru-RU"/>
        </w:rPr>
        <w:t>напрыгивание</w:t>
      </w:r>
      <w:proofErr w:type="spellEnd"/>
      <w:r w:rsidRPr="00AB55F8">
        <w:rPr>
          <w:rFonts w:ascii="Times New Roman" w:hAnsi="Times New Roman"/>
          <w:color w:val="000000"/>
          <w:sz w:val="28"/>
          <w:lang w:val="ru-RU"/>
        </w:rPr>
        <w:t xml:space="preserve"> и спрыгивание, прыжки через скакалку, </w:t>
      </w:r>
      <w:proofErr w:type="spellStart"/>
      <w:r w:rsidRPr="00AB55F8">
        <w:rPr>
          <w:rFonts w:ascii="Times New Roman" w:hAnsi="Times New Roman"/>
          <w:color w:val="000000"/>
          <w:sz w:val="28"/>
          <w:lang w:val="ru-RU"/>
        </w:rPr>
        <w:t>многоскоки</w:t>
      </w:r>
      <w:proofErr w:type="spellEnd"/>
      <w:r w:rsidRPr="00AB55F8">
        <w:rPr>
          <w:rFonts w:ascii="Times New Roman" w:hAnsi="Times New Roman"/>
          <w:color w:val="000000"/>
          <w:sz w:val="28"/>
          <w:lang w:val="ru-RU"/>
        </w:rPr>
        <w:t>,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Развитие скоростных способностей.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AB55F8">
        <w:rPr>
          <w:rFonts w:ascii="Times New Roman" w:hAnsi="Times New Roman"/>
          <w:color w:val="000000"/>
          <w:sz w:val="28"/>
          <w:lang w:val="ru-RU"/>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AB55F8">
        <w:rPr>
          <w:rFonts w:ascii="Times New Roman" w:hAnsi="Times New Roman"/>
          <w:color w:val="000000"/>
          <w:sz w:val="28"/>
          <w:lang w:val="ru-RU"/>
        </w:rPr>
        <w:t>обегание</w:t>
      </w:r>
      <w:proofErr w:type="spellEnd"/>
      <w:r w:rsidRPr="00AB55F8">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Развитие выносливости.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AB55F8">
        <w:rPr>
          <w:rFonts w:ascii="Times New Roman" w:hAnsi="Times New Roman"/>
          <w:color w:val="000000"/>
          <w:sz w:val="28"/>
          <w:lang w:val="ru-RU"/>
        </w:rPr>
        <w:t>субмаксимальной</w:t>
      </w:r>
      <w:proofErr w:type="spellEnd"/>
      <w:r w:rsidRPr="00AB55F8">
        <w:rPr>
          <w:rFonts w:ascii="Times New Roman" w:hAnsi="Times New Roman"/>
          <w:color w:val="000000"/>
          <w:sz w:val="28"/>
          <w:lang w:val="ru-RU"/>
        </w:rPr>
        <w:t xml:space="preserve"> интенсивности. Кроссовый бег и марш-бросок на лыжах.</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Развитие координации движений.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Развитие гибкости.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AB55F8">
        <w:rPr>
          <w:rFonts w:ascii="Times New Roman" w:hAnsi="Times New Roman"/>
          <w:color w:val="000000"/>
          <w:sz w:val="28"/>
          <w:lang w:val="ru-RU"/>
        </w:rPr>
        <w:t>полушпагат</w:t>
      </w:r>
      <w:proofErr w:type="spellEnd"/>
      <w:r w:rsidRPr="00AB55F8">
        <w:rPr>
          <w:rFonts w:ascii="Times New Roman" w:hAnsi="Times New Roman"/>
          <w:color w:val="000000"/>
          <w:sz w:val="28"/>
          <w:lang w:val="ru-RU"/>
        </w:rPr>
        <w:t xml:space="preserve">, шпагат, </w:t>
      </w:r>
      <w:proofErr w:type="spellStart"/>
      <w:r w:rsidRPr="00AB55F8">
        <w:rPr>
          <w:rFonts w:ascii="Times New Roman" w:hAnsi="Times New Roman"/>
          <w:color w:val="000000"/>
          <w:sz w:val="28"/>
          <w:lang w:val="ru-RU"/>
        </w:rPr>
        <w:t>выкруты</w:t>
      </w:r>
      <w:proofErr w:type="spellEnd"/>
      <w:r w:rsidRPr="00AB55F8">
        <w:rPr>
          <w:rFonts w:ascii="Times New Roman" w:hAnsi="Times New Roman"/>
          <w:color w:val="000000"/>
          <w:sz w:val="28"/>
          <w:lang w:val="ru-RU"/>
        </w:rPr>
        <w:t xml:space="preserve"> гимнастической палки).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Специальная физическая подготовка. </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Модуль «Гимнастика»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AB55F8">
        <w:rPr>
          <w:rFonts w:ascii="Times New Roman" w:hAnsi="Times New Roman"/>
          <w:color w:val="000000"/>
          <w:sz w:val="28"/>
          <w:lang w:val="ru-RU"/>
        </w:rPr>
        <w:t>выкруты</w:t>
      </w:r>
      <w:proofErr w:type="spellEnd"/>
      <w:r w:rsidRPr="00AB55F8">
        <w:rPr>
          <w:rFonts w:ascii="Times New Roman" w:hAnsi="Times New Roman"/>
          <w:color w:val="000000"/>
          <w:sz w:val="28"/>
          <w:lang w:val="ru-RU"/>
        </w:rPr>
        <w:t xml:space="preserve">). Комплексы </w:t>
      </w:r>
      <w:r w:rsidRPr="00AB55F8">
        <w:rPr>
          <w:rFonts w:ascii="Times New Roman" w:hAnsi="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AB55F8">
        <w:rPr>
          <w:rFonts w:ascii="Times New Roman" w:hAnsi="Times New Roman"/>
          <w:color w:val="000000"/>
          <w:sz w:val="28"/>
          <w:lang w:val="ru-RU"/>
        </w:rPr>
        <w:t>полушпагат</w:t>
      </w:r>
      <w:proofErr w:type="spellEnd"/>
      <w:r w:rsidRPr="00AB55F8">
        <w:rPr>
          <w:rFonts w:ascii="Times New Roman" w:hAnsi="Times New Roman"/>
          <w:color w:val="000000"/>
          <w:sz w:val="28"/>
          <w:lang w:val="ru-RU"/>
        </w:rPr>
        <w:t>, шпагат, складка, мост).</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Модуль «Лёгкая атлетика»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AB55F8">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AB55F8">
        <w:rPr>
          <w:rFonts w:ascii="Times New Roman" w:hAnsi="Times New Roman"/>
          <w:color w:val="000000"/>
          <w:sz w:val="28"/>
          <w:lang w:val="ru-RU"/>
        </w:rPr>
        <w:t>полуприседе</w:t>
      </w:r>
      <w:proofErr w:type="spellEnd"/>
      <w:r w:rsidRPr="00AB55F8">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AB55F8">
        <w:rPr>
          <w:rFonts w:ascii="Times New Roman" w:hAnsi="Times New Roman"/>
          <w:color w:val="000000"/>
          <w:sz w:val="28"/>
          <w:lang w:val="ru-RU"/>
        </w:rPr>
        <w:t>многоскоки</w:t>
      </w:r>
      <w:proofErr w:type="spellEnd"/>
      <w:r w:rsidRPr="00AB55F8">
        <w:rPr>
          <w:rFonts w:ascii="Times New Roman" w:hAnsi="Times New Roman"/>
          <w:color w:val="000000"/>
          <w:sz w:val="28"/>
          <w:lang w:val="ru-RU"/>
        </w:rPr>
        <w:t xml:space="preserve">, и </w:t>
      </w:r>
      <w:proofErr w:type="spellStart"/>
      <w:r w:rsidRPr="00AB55F8">
        <w:rPr>
          <w:rFonts w:ascii="Times New Roman" w:hAnsi="Times New Roman"/>
          <w:color w:val="000000"/>
          <w:sz w:val="28"/>
          <w:lang w:val="ru-RU"/>
        </w:rPr>
        <w:t>многоскоки</w:t>
      </w:r>
      <w:proofErr w:type="spellEnd"/>
      <w:r w:rsidRPr="00AB55F8">
        <w:rPr>
          <w:rFonts w:ascii="Times New Roman" w:hAnsi="Times New Roman"/>
          <w:color w:val="000000"/>
          <w:sz w:val="28"/>
          <w:lang w:val="ru-RU"/>
        </w:rPr>
        <w:t>, переходящие в бег с ускорением. Подвижные и спортивные игры, эстафеты.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Модуль «Зимние виды спорта»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AB55F8">
        <w:rPr>
          <w:rFonts w:ascii="Times New Roman" w:hAnsi="Times New Roman"/>
          <w:color w:val="000000"/>
          <w:sz w:val="28"/>
          <w:lang w:val="ru-RU"/>
        </w:rPr>
        <w:t>субмаксимальной</w:t>
      </w:r>
      <w:proofErr w:type="spellEnd"/>
      <w:r w:rsidRPr="00AB55F8">
        <w:rPr>
          <w:rFonts w:ascii="Times New Roman" w:hAnsi="Times New Roman"/>
          <w:color w:val="000000"/>
          <w:sz w:val="28"/>
          <w:lang w:val="ru-RU"/>
        </w:rPr>
        <w:t xml:space="preserve"> интенсивности, с соревновательной скоростью.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Модуль «Спортивные игры»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AB55F8">
        <w:rPr>
          <w:rFonts w:ascii="Times New Roman" w:hAnsi="Times New Roman"/>
          <w:color w:val="000000"/>
          <w:sz w:val="28"/>
          <w:lang w:val="ru-RU"/>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AB55F8">
        <w:rPr>
          <w:rFonts w:ascii="Times New Roman" w:hAnsi="Times New Roman"/>
          <w:color w:val="000000"/>
          <w:sz w:val="28"/>
          <w:lang w:val="ru-RU"/>
        </w:rPr>
        <w:t>многоскоков</w:t>
      </w:r>
      <w:proofErr w:type="spellEnd"/>
      <w:r w:rsidRPr="00AB55F8">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AB55F8">
        <w:rPr>
          <w:rFonts w:ascii="Times New Roman" w:hAnsi="Times New Roman"/>
          <w:color w:val="000000"/>
          <w:sz w:val="28"/>
          <w:lang w:val="ru-RU"/>
        </w:rPr>
        <w:t>Напрыгивание</w:t>
      </w:r>
      <w:proofErr w:type="spellEnd"/>
      <w:r w:rsidRPr="00AB55F8">
        <w:rPr>
          <w:rFonts w:ascii="Times New Roman" w:hAnsi="Times New Roman"/>
          <w:color w:val="000000"/>
          <w:sz w:val="28"/>
          <w:lang w:val="ru-RU"/>
        </w:rPr>
        <w:t xml:space="preserve"> и спрыгивание с последующим ускорением. </w:t>
      </w:r>
      <w:proofErr w:type="spellStart"/>
      <w:r w:rsidRPr="00AB55F8">
        <w:rPr>
          <w:rFonts w:ascii="Times New Roman" w:hAnsi="Times New Roman"/>
          <w:color w:val="000000"/>
          <w:sz w:val="28"/>
          <w:lang w:val="ru-RU"/>
        </w:rPr>
        <w:t>Многоскоки</w:t>
      </w:r>
      <w:proofErr w:type="spellEnd"/>
      <w:r w:rsidRPr="00AB55F8">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AB55F8">
        <w:rPr>
          <w:rFonts w:ascii="Times New Roman" w:hAnsi="Times New Roman"/>
          <w:color w:val="000000"/>
          <w:sz w:val="28"/>
          <w:lang w:val="ru-RU"/>
        </w:rPr>
        <w:t>многоскоков</w:t>
      </w:r>
      <w:proofErr w:type="spellEnd"/>
      <w:r w:rsidRPr="00AB55F8">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AB55F8">
        <w:rPr>
          <w:rFonts w:ascii="Times New Roman" w:hAnsi="Times New Roman"/>
          <w:color w:val="000000"/>
          <w:sz w:val="28"/>
          <w:lang w:val="ru-RU"/>
        </w:rPr>
        <w:t>полуприседе</w:t>
      </w:r>
      <w:proofErr w:type="spellEnd"/>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w:t>
      </w:r>
      <w:r w:rsidRPr="00AB55F8">
        <w:rPr>
          <w:rFonts w:ascii="Times New Roman" w:hAnsi="Times New Roman"/>
          <w:color w:val="000000"/>
          <w:sz w:val="28"/>
          <w:lang w:val="ru-RU"/>
        </w:rPr>
        <w:lastRenderedPageBreak/>
        <w:t>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AB55F8">
        <w:rPr>
          <w:rFonts w:ascii="Times New Roman" w:hAnsi="Times New Roman"/>
          <w:color w:val="000000"/>
          <w:sz w:val="28"/>
          <w:lang w:val="ru-RU"/>
        </w:rPr>
        <w:t>Многоскоки</w:t>
      </w:r>
      <w:proofErr w:type="spellEnd"/>
      <w:r w:rsidRPr="00AB55F8">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54AC3" w:rsidRPr="00AB55F8" w:rsidRDefault="00454AC3">
      <w:pPr>
        <w:rPr>
          <w:lang w:val="ru-RU"/>
        </w:rPr>
        <w:sectPr w:rsidR="00454AC3" w:rsidRPr="00AB55F8">
          <w:pgSz w:w="11906" w:h="16383"/>
          <w:pgMar w:top="1134" w:right="850" w:bottom="1134" w:left="1701" w:header="720" w:footer="720" w:gutter="0"/>
          <w:cols w:space="720"/>
        </w:sectPr>
      </w:pPr>
    </w:p>
    <w:p w:rsidR="00454AC3" w:rsidRPr="00AB55F8" w:rsidRDefault="0087231F">
      <w:pPr>
        <w:spacing w:after="0" w:line="264" w:lineRule="auto"/>
        <w:ind w:left="120"/>
        <w:jc w:val="both"/>
        <w:rPr>
          <w:lang w:val="ru-RU"/>
        </w:rPr>
      </w:pPr>
      <w:bookmarkStart w:id="6" w:name="_Toc137548640"/>
      <w:bookmarkStart w:id="7" w:name="block-12348275"/>
      <w:bookmarkEnd w:id="4"/>
      <w:bookmarkEnd w:id="6"/>
      <w:r w:rsidRPr="00AB55F8">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54AC3" w:rsidRPr="00AB55F8" w:rsidRDefault="00454AC3">
      <w:pPr>
        <w:spacing w:after="0"/>
        <w:ind w:left="120"/>
        <w:rPr>
          <w:lang w:val="ru-RU"/>
        </w:rPr>
      </w:pPr>
      <w:bookmarkStart w:id="8" w:name="_Toc137548641"/>
      <w:bookmarkEnd w:id="8"/>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ЛИЧНОСТНЫЕ РЕЗУЛЬТАТЫ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1) </w:t>
      </w:r>
      <w:r w:rsidRPr="00AB55F8">
        <w:rPr>
          <w:rFonts w:ascii="Times New Roman" w:hAnsi="Times New Roman"/>
          <w:b/>
          <w:color w:val="000000"/>
          <w:sz w:val="28"/>
          <w:lang w:val="ru-RU"/>
        </w:rPr>
        <w:t>гражданского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proofErr w:type="spellStart"/>
      <w:r w:rsidRPr="00AB55F8">
        <w:rPr>
          <w:rFonts w:ascii="Times New Roman" w:hAnsi="Times New Roman"/>
          <w:color w:val="000000"/>
          <w:sz w:val="28"/>
          <w:lang w:val="ru-RU"/>
        </w:rPr>
        <w:t>сформированность</w:t>
      </w:r>
      <w:proofErr w:type="spellEnd"/>
      <w:r w:rsidRPr="00AB55F8">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к гуманитарной и волонтёрской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2) </w:t>
      </w:r>
      <w:r w:rsidRPr="00AB55F8">
        <w:rPr>
          <w:rFonts w:ascii="Times New Roman" w:hAnsi="Times New Roman"/>
          <w:b/>
          <w:color w:val="000000"/>
          <w:sz w:val="28"/>
          <w:lang w:val="ru-RU"/>
        </w:rPr>
        <w:t>патриотического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proofErr w:type="spellStart"/>
      <w:r w:rsidRPr="00AB55F8">
        <w:rPr>
          <w:rFonts w:ascii="Times New Roman" w:hAnsi="Times New Roman"/>
          <w:color w:val="000000"/>
          <w:sz w:val="28"/>
          <w:lang w:val="ru-RU"/>
        </w:rPr>
        <w:t>сформированность</w:t>
      </w:r>
      <w:proofErr w:type="spellEnd"/>
      <w:r w:rsidRPr="00AB55F8">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3) </w:t>
      </w:r>
      <w:r w:rsidRPr="00AB55F8">
        <w:rPr>
          <w:rFonts w:ascii="Times New Roman" w:hAnsi="Times New Roman"/>
          <w:b/>
          <w:color w:val="000000"/>
          <w:sz w:val="28"/>
          <w:lang w:val="ru-RU"/>
        </w:rPr>
        <w:t>духовно-нравственного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осознание духовных ценностей российского народа;</w:t>
      </w:r>
    </w:p>
    <w:p w:rsidR="00454AC3" w:rsidRPr="00AB55F8" w:rsidRDefault="0087231F">
      <w:pPr>
        <w:spacing w:after="0" w:line="264" w:lineRule="auto"/>
        <w:ind w:firstLine="600"/>
        <w:jc w:val="both"/>
        <w:rPr>
          <w:lang w:val="ru-RU"/>
        </w:rPr>
      </w:pPr>
      <w:proofErr w:type="spellStart"/>
      <w:r w:rsidRPr="00AB55F8">
        <w:rPr>
          <w:rFonts w:ascii="Times New Roman" w:hAnsi="Times New Roman"/>
          <w:color w:val="000000"/>
          <w:sz w:val="28"/>
          <w:lang w:val="ru-RU"/>
        </w:rPr>
        <w:t>сформированность</w:t>
      </w:r>
      <w:proofErr w:type="spellEnd"/>
      <w:r w:rsidRPr="00AB55F8">
        <w:rPr>
          <w:rFonts w:ascii="Times New Roman" w:hAnsi="Times New Roman"/>
          <w:color w:val="000000"/>
          <w:sz w:val="28"/>
          <w:lang w:val="ru-RU"/>
        </w:rPr>
        <w:t xml:space="preserve"> нравственного сознания, этического поведения;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осознание личного вклада в построение устойчивого будущего;</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4) </w:t>
      </w:r>
      <w:r w:rsidRPr="00AB55F8">
        <w:rPr>
          <w:rFonts w:ascii="Times New Roman" w:hAnsi="Times New Roman"/>
          <w:b/>
          <w:color w:val="000000"/>
          <w:sz w:val="28"/>
          <w:lang w:val="ru-RU"/>
        </w:rPr>
        <w:t>эстетического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5) </w:t>
      </w:r>
      <w:r w:rsidRPr="00AB55F8">
        <w:rPr>
          <w:rFonts w:ascii="Times New Roman" w:hAnsi="Times New Roman"/>
          <w:b/>
          <w:color w:val="000000"/>
          <w:sz w:val="28"/>
          <w:lang w:val="ru-RU"/>
        </w:rPr>
        <w:t>физического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proofErr w:type="spellStart"/>
      <w:r w:rsidRPr="00AB55F8">
        <w:rPr>
          <w:rFonts w:ascii="Times New Roman" w:hAnsi="Times New Roman"/>
          <w:color w:val="000000"/>
          <w:sz w:val="28"/>
          <w:lang w:val="ru-RU"/>
        </w:rPr>
        <w:t>сформированность</w:t>
      </w:r>
      <w:proofErr w:type="spellEnd"/>
      <w:r w:rsidRPr="00AB55F8">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потребность в физическом совершенствовании, занятиях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спортивно-оздоровительной деятельностью;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6) </w:t>
      </w:r>
      <w:r w:rsidRPr="00AB55F8">
        <w:rPr>
          <w:rFonts w:ascii="Times New Roman" w:hAnsi="Times New Roman"/>
          <w:b/>
          <w:color w:val="000000"/>
          <w:sz w:val="28"/>
          <w:lang w:val="ru-RU"/>
        </w:rPr>
        <w:t>трудового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к труду, осознание приобретённых умений и навыков, трудолюбие;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7) </w:t>
      </w:r>
      <w:r w:rsidRPr="00AB55F8">
        <w:rPr>
          <w:rFonts w:ascii="Times New Roman" w:hAnsi="Times New Roman"/>
          <w:b/>
          <w:color w:val="000000"/>
          <w:sz w:val="28"/>
          <w:lang w:val="ru-RU"/>
        </w:rPr>
        <w:t>экологического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proofErr w:type="spellStart"/>
      <w:r w:rsidRPr="00AB55F8">
        <w:rPr>
          <w:rFonts w:ascii="Times New Roman" w:hAnsi="Times New Roman"/>
          <w:color w:val="000000"/>
          <w:sz w:val="28"/>
          <w:lang w:val="ru-RU"/>
        </w:rPr>
        <w:t>сформированность</w:t>
      </w:r>
      <w:proofErr w:type="spellEnd"/>
      <w:r w:rsidRPr="00AB55F8">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активное неприятие действий, приносящих вред окружающей среде;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расширение опыта деятельности экологической направленности.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8) </w:t>
      </w:r>
      <w:r w:rsidRPr="00AB55F8">
        <w:rPr>
          <w:rFonts w:ascii="Times New Roman" w:hAnsi="Times New Roman"/>
          <w:b/>
          <w:color w:val="000000"/>
          <w:sz w:val="28"/>
          <w:lang w:val="ru-RU"/>
        </w:rPr>
        <w:t>ценности научного познания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proofErr w:type="spellStart"/>
      <w:r w:rsidRPr="00AB55F8">
        <w:rPr>
          <w:rFonts w:ascii="Times New Roman" w:hAnsi="Times New Roman"/>
          <w:color w:val="000000"/>
          <w:sz w:val="28"/>
          <w:lang w:val="ru-RU"/>
        </w:rPr>
        <w:t>сформированность</w:t>
      </w:r>
      <w:proofErr w:type="spellEnd"/>
      <w:r w:rsidRPr="00AB55F8">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454AC3" w:rsidRPr="00AB55F8" w:rsidRDefault="00454AC3">
      <w:pPr>
        <w:spacing w:after="0"/>
        <w:ind w:left="120"/>
        <w:rPr>
          <w:lang w:val="ru-RU"/>
        </w:rPr>
      </w:pPr>
      <w:bookmarkStart w:id="9" w:name="_Toc137510620"/>
      <w:bookmarkEnd w:id="9"/>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МЕТАПРЕДМЕТНЫЕ РЕЗУЛЬТАТЫ</w:t>
      </w:r>
    </w:p>
    <w:p w:rsidR="00454AC3" w:rsidRPr="00AB55F8" w:rsidRDefault="0087231F">
      <w:pPr>
        <w:spacing w:after="0" w:line="264" w:lineRule="auto"/>
        <w:ind w:firstLine="600"/>
        <w:jc w:val="both"/>
        <w:rPr>
          <w:lang w:val="ru-RU"/>
        </w:rPr>
      </w:pPr>
      <w:bookmarkStart w:id="10" w:name="_Toc134720971"/>
      <w:bookmarkEnd w:id="10"/>
      <w:r w:rsidRPr="00AB55F8">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Познавательные универсальные учебные действия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w:t>
      </w:r>
      <w:r w:rsidRPr="00AB55F8">
        <w:rPr>
          <w:rFonts w:ascii="Times New Roman" w:hAnsi="Times New Roman"/>
          <w:i/>
          <w:color w:val="000000"/>
          <w:sz w:val="28"/>
          <w:lang w:val="ru-RU"/>
        </w:rPr>
        <w:t>следующие базовые логические действия</w:t>
      </w:r>
      <w:r w:rsidRPr="00AB55F8">
        <w:rPr>
          <w:rFonts w:ascii="Times New Roman" w:hAnsi="Times New Roman"/>
          <w:color w:val="000000"/>
          <w:sz w:val="28"/>
          <w:lang w:val="ru-RU"/>
        </w:rPr>
        <w:t xml:space="preserve"> как часть познавательных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определять цели деятельности, задавать параметры и критерии их достижения;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выявлять закономерности и противоречия в рассматриваемых явлениях;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развивать креативное мышление при решении жизненных проблем.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w:t>
      </w:r>
      <w:r w:rsidRPr="00AB55F8">
        <w:rPr>
          <w:rFonts w:ascii="Times New Roman" w:hAnsi="Times New Roman"/>
          <w:i/>
          <w:color w:val="000000"/>
          <w:sz w:val="28"/>
          <w:lang w:val="ru-RU"/>
        </w:rPr>
        <w:t>базовые исследовательские действия</w:t>
      </w:r>
      <w:r w:rsidRPr="00AB55F8">
        <w:rPr>
          <w:rFonts w:ascii="Times New Roman" w:hAnsi="Times New Roman"/>
          <w:color w:val="000000"/>
          <w:sz w:val="28"/>
          <w:lang w:val="ru-RU"/>
        </w:rPr>
        <w:t xml:space="preserve"> как часть познавательных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давать оценку новым ситуациям, оценивать приобретённый опыт;</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уметь интегрировать знания из разных предметных областей;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w:t>
      </w:r>
      <w:r w:rsidRPr="00AB55F8">
        <w:rPr>
          <w:rFonts w:ascii="Times New Roman" w:hAnsi="Times New Roman"/>
          <w:i/>
          <w:color w:val="000000"/>
          <w:sz w:val="28"/>
          <w:lang w:val="ru-RU"/>
        </w:rPr>
        <w:t>умения работать с информацией</w:t>
      </w:r>
      <w:r w:rsidRPr="00AB55F8">
        <w:rPr>
          <w:rFonts w:ascii="Times New Roman" w:hAnsi="Times New Roman"/>
          <w:color w:val="000000"/>
          <w:sz w:val="28"/>
          <w:lang w:val="ru-RU"/>
        </w:rPr>
        <w:t xml:space="preserve"> как часть познавательных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AB55F8">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Коммуникативные универсальные учебные действия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осуществлять коммуникации во всех сферах жизни;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владеть различными способами общения и взаимодействия;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аргументированно вести диалог, уметь смягчать конфликтные ситуации;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Регулятивные универсальные учебные действия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умения </w:t>
      </w:r>
      <w:r w:rsidRPr="00AB55F8">
        <w:rPr>
          <w:rFonts w:ascii="Times New Roman" w:hAnsi="Times New Roman"/>
          <w:i/>
          <w:color w:val="000000"/>
          <w:sz w:val="28"/>
          <w:lang w:val="ru-RU"/>
        </w:rPr>
        <w:t>самоорганизации</w:t>
      </w:r>
      <w:r w:rsidRPr="00AB55F8">
        <w:rPr>
          <w:rFonts w:ascii="Times New Roman" w:hAnsi="Times New Roman"/>
          <w:color w:val="000000"/>
          <w:sz w:val="28"/>
          <w:lang w:val="ru-RU"/>
        </w:rPr>
        <w:t xml:space="preserve"> как часть регулятивных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давать оценку новым ситуациям;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расширять рамки учебного предмета на основе личных предпочтений;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делать осознанный выбор, аргументировать его, брать ответственность за решение;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оценивать приобретённый опыт;</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постоянно повышать свой образовательный и культурный уровень;</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умения </w:t>
      </w:r>
      <w:r w:rsidRPr="00AB55F8">
        <w:rPr>
          <w:rFonts w:ascii="Times New Roman" w:hAnsi="Times New Roman"/>
          <w:i/>
          <w:color w:val="000000"/>
          <w:sz w:val="28"/>
          <w:lang w:val="ru-RU"/>
        </w:rPr>
        <w:t>самоконтроля, принятия себя и других</w:t>
      </w:r>
      <w:r w:rsidRPr="00AB55F8">
        <w:rPr>
          <w:rFonts w:ascii="Times New Roman" w:hAnsi="Times New Roman"/>
          <w:color w:val="000000"/>
          <w:sz w:val="28"/>
          <w:lang w:val="ru-RU"/>
        </w:rPr>
        <w:t xml:space="preserve"> как часть регулятивных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уметь оценивать риски и своевременно принимать решения по их снижению;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принимать мотивы и аргументы других при анализе результатов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принимать себя, понимая свои недостатки и достоинства;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принимать мотивы и аргументы других при анализе результатов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признавать своё право и право других на ошибки;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развивать способность понимать мир с позиции другого человека.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умения </w:t>
      </w:r>
      <w:r w:rsidRPr="00AB55F8">
        <w:rPr>
          <w:rFonts w:ascii="Times New Roman" w:hAnsi="Times New Roman"/>
          <w:i/>
          <w:color w:val="000000"/>
          <w:sz w:val="28"/>
          <w:lang w:val="ru-RU"/>
        </w:rPr>
        <w:t>совместной деятельности</w:t>
      </w:r>
      <w:r w:rsidRPr="00AB55F8">
        <w:rPr>
          <w:rFonts w:ascii="Times New Roman" w:hAnsi="Times New Roman"/>
          <w:color w:val="000000"/>
          <w:sz w:val="28"/>
          <w:lang w:val="ru-RU"/>
        </w:rPr>
        <w:t xml:space="preserve"> как часть коммуникативных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понимать и использовать преимущества командной и индивидуальной работы;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454AC3" w:rsidRPr="00AB55F8" w:rsidRDefault="00454AC3">
      <w:pPr>
        <w:spacing w:after="0"/>
        <w:ind w:left="120"/>
        <w:rPr>
          <w:lang w:val="ru-RU"/>
        </w:rPr>
      </w:pPr>
      <w:bookmarkStart w:id="11" w:name="_Toc137510621"/>
      <w:bookmarkEnd w:id="11"/>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ПРЕДМЕТНЫЕ РЕЗУЛЬТАТЫ</w:t>
      </w:r>
    </w:p>
    <w:p w:rsidR="00454AC3" w:rsidRPr="00AB55F8" w:rsidRDefault="0087231F">
      <w:pPr>
        <w:spacing w:after="0" w:line="264" w:lineRule="auto"/>
        <w:ind w:left="120"/>
        <w:jc w:val="both"/>
        <w:rPr>
          <w:lang w:val="ru-RU"/>
        </w:rPr>
      </w:pPr>
      <w:r w:rsidRPr="00AB55F8">
        <w:rPr>
          <w:rFonts w:ascii="Times New Roman" w:hAnsi="Times New Roman"/>
          <w:color w:val="000000"/>
          <w:sz w:val="28"/>
          <w:lang w:val="ru-RU"/>
        </w:rPr>
        <w:t xml:space="preserve">К концу обучения </w:t>
      </w:r>
      <w:r w:rsidRPr="00AB55F8">
        <w:rPr>
          <w:rFonts w:ascii="Times New Roman" w:hAnsi="Times New Roman"/>
          <w:b/>
          <w:i/>
          <w:color w:val="000000"/>
          <w:sz w:val="28"/>
          <w:lang w:val="ru-RU"/>
        </w:rPr>
        <w:t>в 10 классе</w:t>
      </w:r>
      <w:r w:rsidRPr="00AB55F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 xml:space="preserve">Раздел «Знания о физической культуре»: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AB55F8">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Раздел «Организация самостоятельных занятий»: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Раздел «Физическое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color w:val="000000"/>
          <w:sz w:val="28"/>
          <w:lang w:val="ru-RU"/>
        </w:rPr>
        <w:t xml:space="preserve">К концу обучения </w:t>
      </w:r>
      <w:r w:rsidRPr="00AB55F8">
        <w:rPr>
          <w:rFonts w:ascii="Times New Roman" w:hAnsi="Times New Roman"/>
          <w:b/>
          <w:i/>
          <w:color w:val="000000"/>
          <w:sz w:val="28"/>
          <w:lang w:val="ru-RU"/>
        </w:rPr>
        <w:t>в 11 классе</w:t>
      </w:r>
      <w:r w:rsidRPr="00AB55F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lastRenderedPageBreak/>
        <w:t xml:space="preserve">Раздел «Знания о физической культуре»: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Раздел «Организация самостоятельных занятий»: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Раздел «Физическое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454AC3" w:rsidRPr="00AB55F8" w:rsidRDefault="00454AC3">
      <w:pPr>
        <w:rPr>
          <w:lang w:val="ru-RU"/>
        </w:rPr>
        <w:sectPr w:rsidR="00454AC3" w:rsidRPr="00AB55F8">
          <w:pgSz w:w="11906" w:h="16383"/>
          <w:pgMar w:top="1134" w:right="850" w:bottom="1134" w:left="1701" w:header="720" w:footer="720" w:gutter="0"/>
          <w:cols w:space="720"/>
        </w:sectPr>
      </w:pPr>
    </w:p>
    <w:p w:rsidR="00454AC3" w:rsidRDefault="0087231F">
      <w:pPr>
        <w:spacing w:after="0"/>
        <w:ind w:left="120"/>
      </w:pPr>
      <w:bookmarkStart w:id="12" w:name="block-12348274"/>
      <w:bookmarkEnd w:id="7"/>
      <w:r w:rsidRPr="00AB55F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54AC3" w:rsidRDefault="0087231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54AC3">
        <w:trPr>
          <w:trHeight w:val="144"/>
          <w:tblCellSpacing w:w="20" w:type="nil"/>
        </w:trPr>
        <w:tc>
          <w:tcPr>
            <w:tcW w:w="510"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 п/п </w:t>
            </w:r>
          </w:p>
          <w:p w:rsidR="00454AC3" w:rsidRDefault="00454AC3">
            <w:pPr>
              <w:spacing w:after="0"/>
              <w:ind w:left="135"/>
            </w:pPr>
          </w:p>
        </w:tc>
        <w:tc>
          <w:tcPr>
            <w:tcW w:w="2816"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54AC3" w:rsidRDefault="00454AC3">
            <w:pPr>
              <w:spacing w:after="0"/>
              <w:ind w:left="135"/>
            </w:pPr>
          </w:p>
        </w:tc>
        <w:tc>
          <w:tcPr>
            <w:tcW w:w="0" w:type="auto"/>
            <w:gridSpan w:val="3"/>
            <w:tcMar>
              <w:top w:w="50" w:type="dxa"/>
              <w:left w:w="100" w:type="dxa"/>
            </w:tcMar>
            <w:vAlign w:val="center"/>
          </w:tcPr>
          <w:p w:rsidR="00454AC3" w:rsidRDefault="008723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54AC3" w:rsidRDefault="00454AC3">
            <w:pPr>
              <w:spacing w:after="0"/>
              <w:ind w:left="135"/>
            </w:pPr>
          </w:p>
        </w:tc>
      </w:tr>
      <w:tr w:rsidR="00454AC3">
        <w:trPr>
          <w:trHeight w:val="144"/>
          <w:tblCellSpacing w:w="20" w:type="nil"/>
        </w:trPr>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c>
          <w:tcPr>
            <w:tcW w:w="994"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54AC3" w:rsidRDefault="00454AC3">
            <w:pPr>
              <w:spacing w:after="0"/>
              <w:ind w:left="135"/>
            </w:pPr>
          </w:p>
        </w:tc>
        <w:tc>
          <w:tcPr>
            <w:tcW w:w="1719"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1805"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0" w:type="auto"/>
            <w:vMerge/>
            <w:tcBorders>
              <w:top w:val="nil"/>
            </w:tcBorders>
            <w:tcMar>
              <w:top w:w="50" w:type="dxa"/>
              <w:left w:w="100" w:type="dxa"/>
            </w:tcMar>
          </w:tcPr>
          <w:p w:rsidR="00454AC3" w:rsidRDefault="00454AC3"/>
        </w:tc>
      </w:tr>
      <w:tr w:rsidR="00454AC3" w:rsidRPr="00D27C36">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1.</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Знания о физической культуре</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1.1</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C3ADF">
              <w:rPr>
                <w:rFonts w:ascii="Times New Roman" w:hAnsi="Times New Roman"/>
                <w:color w:val="000000"/>
                <w:sz w:val="24"/>
              </w:rPr>
              <w:t>2</w:t>
            </w:r>
            <w:r>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1.2</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C3ADF">
              <w:rPr>
                <w:rFonts w:ascii="Times New Roman" w:hAnsi="Times New Roman"/>
                <w:color w:val="000000"/>
                <w:sz w:val="24"/>
              </w:rPr>
              <w:t>2</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4</w:t>
            </w:r>
          </w:p>
        </w:tc>
        <w:tc>
          <w:tcPr>
            <w:tcW w:w="0" w:type="auto"/>
            <w:gridSpan w:val="3"/>
            <w:tcMar>
              <w:top w:w="50" w:type="dxa"/>
              <w:left w:w="100" w:type="dxa"/>
            </w:tcMar>
            <w:vAlign w:val="center"/>
          </w:tcPr>
          <w:p w:rsidR="00454AC3" w:rsidRDefault="00454AC3"/>
        </w:tc>
      </w:tr>
      <w:tr w:rsidR="00454AC3" w:rsidRPr="00D27C36">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2.</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Способы самостоятельной двигательной деятельности</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2.1</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7D3714">
              <w:rPr>
                <w:rFonts w:ascii="Times New Roman" w:hAnsi="Times New Roman"/>
                <w:color w:val="000000"/>
                <w:sz w:val="24"/>
              </w:rPr>
              <w:t>4</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Pr="00EC3ADF" w:rsidRDefault="00EC3ADF">
            <w:pPr>
              <w:spacing w:after="0"/>
              <w:ind w:left="135"/>
              <w:jc w:val="center"/>
              <w:rPr>
                <w:lang w:val="ru-RU"/>
              </w:rPr>
            </w:pPr>
            <w:r>
              <w:rPr>
                <w:rFonts w:ascii="Times New Roman" w:hAnsi="Times New Roman"/>
                <w:color w:val="000000"/>
                <w:sz w:val="24"/>
              </w:rPr>
              <w:t xml:space="preserve"> 5</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r>
              <w:rPr>
                <w:rFonts w:ascii="Times New Roman" w:hAnsi="Times New Roman"/>
                <w:b/>
                <w:color w:val="000000"/>
                <w:sz w:val="24"/>
              </w:rPr>
              <w:t>ФИЗИЧЕСКОЕ СОВЕРШЕНСТВОВАНИЕ</w:t>
            </w:r>
          </w:p>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3</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3</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454AC3" w:rsidRDefault="007D3714">
            <w:pPr>
              <w:spacing w:after="0"/>
              <w:ind w:left="135"/>
              <w:jc w:val="center"/>
            </w:pPr>
            <w:r>
              <w:rPr>
                <w:rFonts w:ascii="Times New Roman" w:hAnsi="Times New Roman"/>
                <w:color w:val="000000"/>
                <w:sz w:val="24"/>
              </w:rPr>
              <w:t xml:space="preserve"> 8</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454AC3" w:rsidRDefault="007D3714">
            <w:pPr>
              <w:spacing w:after="0"/>
              <w:ind w:left="135"/>
              <w:jc w:val="center"/>
            </w:pPr>
            <w:r>
              <w:rPr>
                <w:rFonts w:ascii="Times New Roman" w:hAnsi="Times New Roman"/>
                <w:color w:val="000000"/>
                <w:sz w:val="24"/>
              </w:rPr>
              <w:t xml:space="preserve"> 8</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2.3</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454AC3" w:rsidRDefault="007D3714">
            <w:pPr>
              <w:spacing w:after="0"/>
              <w:ind w:left="135"/>
              <w:jc w:val="center"/>
            </w:pPr>
            <w:r>
              <w:rPr>
                <w:rFonts w:ascii="Times New Roman" w:hAnsi="Times New Roman"/>
                <w:color w:val="000000"/>
                <w:sz w:val="24"/>
              </w:rPr>
              <w:t xml:space="preserve"> 8</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27</w:t>
            </w:r>
          </w:p>
        </w:tc>
        <w:tc>
          <w:tcPr>
            <w:tcW w:w="0" w:type="auto"/>
            <w:gridSpan w:val="3"/>
            <w:tcMar>
              <w:top w:w="50" w:type="dxa"/>
              <w:left w:w="100" w:type="dxa"/>
            </w:tcMar>
            <w:vAlign w:val="center"/>
          </w:tcPr>
          <w:p w:rsidR="00454AC3" w:rsidRDefault="00454AC3"/>
        </w:tc>
      </w:tr>
      <w:tr w:rsidR="00454AC3" w:rsidRPr="00D27C36">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3.</w:t>
            </w:r>
            <w:r w:rsidRPr="00AB55F8">
              <w:rPr>
                <w:rFonts w:ascii="Times New Roman" w:hAnsi="Times New Roman"/>
                <w:color w:val="000000"/>
                <w:sz w:val="24"/>
                <w:lang w:val="ru-RU"/>
              </w:rPr>
              <w:t xml:space="preserve"> </w:t>
            </w:r>
            <w:proofErr w:type="spellStart"/>
            <w:r w:rsidRPr="00AB55F8">
              <w:rPr>
                <w:rFonts w:ascii="Times New Roman" w:hAnsi="Times New Roman"/>
                <w:b/>
                <w:color w:val="000000"/>
                <w:sz w:val="24"/>
                <w:lang w:val="ru-RU"/>
              </w:rPr>
              <w:t>Прикладно</w:t>
            </w:r>
            <w:proofErr w:type="spellEnd"/>
            <w:r w:rsidRPr="00AB55F8">
              <w:rPr>
                <w:rFonts w:ascii="Times New Roman" w:hAnsi="Times New Roman"/>
                <w:b/>
                <w:color w:val="000000"/>
                <w:sz w:val="24"/>
                <w:lang w:val="ru-RU"/>
              </w:rPr>
              <w:t>-ориентированная двигательная деятельность</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3.1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94"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3</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054A40">
            <w:pPr>
              <w:spacing w:after="0"/>
              <w:ind w:left="135"/>
              <w:jc w:val="center"/>
            </w:pPr>
            <w:r>
              <w:rPr>
                <w:rFonts w:ascii="Times New Roman" w:hAnsi="Times New Roman"/>
                <w:color w:val="000000"/>
                <w:sz w:val="24"/>
              </w:rPr>
              <w:t xml:space="preserve"> 3</w:t>
            </w:r>
          </w:p>
        </w:tc>
        <w:tc>
          <w:tcPr>
            <w:tcW w:w="0" w:type="auto"/>
            <w:gridSpan w:val="3"/>
            <w:tcMar>
              <w:top w:w="50" w:type="dxa"/>
              <w:left w:w="100" w:type="dxa"/>
            </w:tcMar>
            <w:vAlign w:val="center"/>
          </w:tcPr>
          <w:p w:rsidR="00454AC3" w:rsidRDefault="00454AC3"/>
        </w:tc>
      </w:tr>
      <w:tr w:rsidR="00454AC3" w:rsidRPr="00D27C36">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4.</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Модуль «Спортивная и физическая подготовка»</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4.1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11</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4.2</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54AC3" w:rsidRDefault="007D3714">
            <w:pPr>
              <w:spacing w:after="0"/>
              <w:ind w:left="135"/>
              <w:jc w:val="center"/>
            </w:pPr>
            <w:r>
              <w:rPr>
                <w:rFonts w:ascii="Times New Roman" w:hAnsi="Times New Roman"/>
                <w:color w:val="000000"/>
                <w:sz w:val="24"/>
              </w:rPr>
              <w:t>11</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23</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2"/>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C3ADF">
              <w:rPr>
                <w:rFonts w:ascii="Times New Roman" w:hAnsi="Times New Roman"/>
                <w:color w:val="000000"/>
                <w:sz w:val="24"/>
              </w:rPr>
              <w:t>68</w:t>
            </w:r>
          </w:p>
        </w:tc>
        <w:tc>
          <w:tcPr>
            <w:tcW w:w="1719"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5</w:t>
            </w:r>
            <w:r w:rsidR="0087231F">
              <w:rPr>
                <w:rFonts w:ascii="Times New Roman" w:hAnsi="Times New Roman"/>
                <w:color w:val="000000"/>
                <w:sz w:val="24"/>
              </w:rPr>
              <w:t xml:space="preserve"> </w:t>
            </w:r>
          </w:p>
        </w:tc>
        <w:tc>
          <w:tcPr>
            <w:tcW w:w="1805"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54AC3" w:rsidRDefault="00454AC3"/>
        </w:tc>
      </w:tr>
    </w:tbl>
    <w:p w:rsidR="00454AC3" w:rsidRDefault="00454AC3">
      <w:pPr>
        <w:sectPr w:rsidR="00454AC3">
          <w:pgSz w:w="16383" w:h="11906" w:orient="landscape"/>
          <w:pgMar w:top="1134" w:right="850" w:bottom="1134" w:left="1701" w:header="720" w:footer="720" w:gutter="0"/>
          <w:cols w:space="720"/>
        </w:sectPr>
      </w:pPr>
    </w:p>
    <w:p w:rsidR="00454AC3" w:rsidRDefault="0087231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54AC3">
        <w:trPr>
          <w:trHeight w:val="144"/>
          <w:tblCellSpacing w:w="20" w:type="nil"/>
        </w:trPr>
        <w:tc>
          <w:tcPr>
            <w:tcW w:w="510"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 п/п </w:t>
            </w:r>
          </w:p>
          <w:p w:rsidR="00454AC3" w:rsidRDefault="00454AC3">
            <w:pPr>
              <w:spacing w:after="0"/>
              <w:ind w:left="135"/>
            </w:pPr>
          </w:p>
        </w:tc>
        <w:tc>
          <w:tcPr>
            <w:tcW w:w="2816"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54AC3" w:rsidRDefault="00454AC3">
            <w:pPr>
              <w:spacing w:after="0"/>
              <w:ind w:left="135"/>
            </w:pPr>
          </w:p>
        </w:tc>
        <w:tc>
          <w:tcPr>
            <w:tcW w:w="0" w:type="auto"/>
            <w:gridSpan w:val="3"/>
            <w:tcMar>
              <w:top w:w="50" w:type="dxa"/>
              <w:left w:w="100" w:type="dxa"/>
            </w:tcMar>
            <w:vAlign w:val="center"/>
          </w:tcPr>
          <w:p w:rsidR="00454AC3" w:rsidRDefault="008723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54AC3" w:rsidRDefault="00454AC3">
            <w:pPr>
              <w:spacing w:after="0"/>
              <w:ind w:left="135"/>
            </w:pPr>
          </w:p>
        </w:tc>
      </w:tr>
      <w:tr w:rsidR="00454AC3">
        <w:trPr>
          <w:trHeight w:val="144"/>
          <w:tblCellSpacing w:w="20" w:type="nil"/>
        </w:trPr>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c>
          <w:tcPr>
            <w:tcW w:w="994"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54AC3" w:rsidRDefault="00454AC3">
            <w:pPr>
              <w:spacing w:after="0"/>
              <w:ind w:left="135"/>
            </w:pPr>
          </w:p>
        </w:tc>
        <w:tc>
          <w:tcPr>
            <w:tcW w:w="1719"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1805"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0" w:type="auto"/>
            <w:vMerge/>
            <w:tcBorders>
              <w:top w:val="nil"/>
            </w:tcBorders>
            <w:tcMar>
              <w:top w:w="50" w:type="dxa"/>
              <w:left w:w="100" w:type="dxa"/>
            </w:tcMar>
          </w:tcPr>
          <w:p w:rsidR="00454AC3" w:rsidRDefault="00454AC3"/>
        </w:tc>
      </w:tr>
      <w:tr w:rsidR="00454AC3" w:rsidRPr="00D27C36">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1.</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Знания о физической культуре</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1.1</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3</w:t>
            </w:r>
            <w:r>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1.2</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2</w:t>
            </w:r>
            <w:r>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5</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rsidRPr="00D27C36">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2.</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Способы самостоятельной двигательной деятельности</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2.1</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3</w:t>
            </w:r>
          </w:p>
        </w:tc>
        <w:tc>
          <w:tcPr>
            <w:tcW w:w="1719" w:type="dxa"/>
            <w:tcMar>
              <w:top w:w="50" w:type="dxa"/>
              <w:left w:w="100" w:type="dxa"/>
            </w:tcMar>
            <w:vAlign w:val="center"/>
          </w:tcPr>
          <w:p w:rsidR="00454AC3" w:rsidRPr="00EE0FCB" w:rsidRDefault="00EE0FCB">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2.2</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1</w:t>
            </w:r>
            <w:r>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4</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r>
              <w:rPr>
                <w:rFonts w:ascii="Times New Roman" w:hAnsi="Times New Roman"/>
                <w:b/>
                <w:color w:val="000000"/>
                <w:sz w:val="24"/>
              </w:rPr>
              <w:t>ФИЗИЧЕСКОЕ СОВЕРШЕНСТВОВАНИЕ</w:t>
            </w:r>
          </w:p>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3</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3</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10</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Pr="00EE0FCB" w:rsidRDefault="00EE0FCB">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2.2</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10</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2.3</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10</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Pr="00EE0FCB" w:rsidRDefault="00EE0FCB">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30</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rsidRPr="00D27C36">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3.</w:t>
            </w:r>
            <w:r w:rsidRPr="00AB55F8">
              <w:rPr>
                <w:rFonts w:ascii="Times New Roman" w:hAnsi="Times New Roman"/>
                <w:color w:val="000000"/>
                <w:sz w:val="24"/>
                <w:lang w:val="ru-RU"/>
              </w:rPr>
              <w:t xml:space="preserve"> </w:t>
            </w:r>
            <w:proofErr w:type="spellStart"/>
            <w:r w:rsidRPr="00AB55F8">
              <w:rPr>
                <w:rFonts w:ascii="Times New Roman" w:hAnsi="Times New Roman"/>
                <w:b/>
                <w:color w:val="000000"/>
                <w:sz w:val="24"/>
                <w:lang w:val="ru-RU"/>
              </w:rPr>
              <w:t>Прикладно</w:t>
            </w:r>
            <w:proofErr w:type="spellEnd"/>
            <w:r w:rsidRPr="00AB55F8">
              <w:rPr>
                <w:rFonts w:ascii="Times New Roman" w:hAnsi="Times New Roman"/>
                <w:b/>
                <w:color w:val="000000"/>
                <w:sz w:val="24"/>
                <w:lang w:val="ru-RU"/>
              </w:rPr>
              <w:t>-ориентированная двигательная деятельность</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3.1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6</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Pr="00EE0FCB" w:rsidRDefault="00EE0FCB">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6</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rsidRPr="00D27C36">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4.</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Модуль «Спортивная и физическая подготовка»</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4.1</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10</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4.2</w:t>
            </w:r>
          </w:p>
        </w:tc>
        <w:tc>
          <w:tcPr>
            <w:tcW w:w="2816" w:type="dxa"/>
            <w:tcMar>
              <w:top w:w="50" w:type="dxa"/>
              <w:left w:w="100" w:type="dxa"/>
            </w:tcMar>
            <w:vAlign w:val="center"/>
          </w:tcPr>
          <w:p w:rsidR="00454AC3" w:rsidRDefault="0087231F">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10</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Pr="00EE0FCB" w:rsidRDefault="00EE0FCB">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454AC3" w:rsidRPr="00ED4B2B" w:rsidRDefault="00ED4B2B" w:rsidP="00ED4B2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20</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2"/>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68</w:t>
            </w:r>
            <w:r>
              <w:rPr>
                <w:rFonts w:ascii="Times New Roman" w:hAnsi="Times New Roman"/>
                <w:color w:val="000000"/>
                <w:sz w:val="24"/>
              </w:rPr>
              <w:t xml:space="preserve"> </w:t>
            </w:r>
          </w:p>
        </w:tc>
        <w:tc>
          <w:tcPr>
            <w:tcW w:w="1719"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4</w:t>
            </w:r>
            <w:r w:rsidR="0087231F">
              <w:rPr>
                <w:rFonts w:ascii="Times New Roman" w:hAnsi="Times New Roman"/>
                <w:color w:val="000000"/>
                <w:sz w:val="24"/>
              </w:rPr>
              <w:t xml:space="preserve"> </w:t>
            </w:r>
          </w:p>
        </w:tc>
        <w:tc>
          <w:tcPr>
            <w:tcW w:w="1805"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54AC3" w:rsidRDefault="00454AC3"/>
        </w:tc>
      </w:tr>
    </w:tbl>
    <w:p w:rsidR="00454AC3" w:rsidRDefault="00454AC3">
      <w:pPr>
        <w:sectPr w:rsidR="00454AC3">
          <w:pgSz w:w="16383" w:h="11906" w:orient="landscape"/>
          <w:pgMar w:top="1134" w:right="850" w:bottom="1134" w:left="1701" w:header="720" w:footer="720" w:gutter="0"/>
          <w:cols w:space="720"/>
        </w:sectPr>
      </w:pPr>
    </w:p>
    <w:p w:rsidR="00454AC3" w:rsidRDefault="00454AC3">
      <w:pPr>
        <w:sectPr w:rsidR="00454AC3">
          <w:pgSz w:w="16383" w:h="11906" w:orient="landscape"/>
          <w:pgMar w:top="1134" w:right="850" w:bottom="1134" w:left="1701" w:header="720" w:footer="720" w:gutter="0"/>
          <w:cols w:space="720"/>
        </w:sectPr>
      </w:pPr>
    </w:p>
    <w:p w:rsidR="00454AC3" w:rsidRDefault="0087231F">
      <w:pPr>
        <w:spacing w:after="0"/>
        <w:ind w:left="120"/>
      </w:pPr>
      <w:bookmarkStart w:id="13" w:name="block-12348276"/>
      <w:bookmarkEnd w:id="12"/>
      <w:r>
        <w:rPr>
          <w:rFonts w:ascii="Times New Roman" w:hAnsi="Times New Roman"/>
          <w:b/>
          <w:color w:val="000000"/>
          <w:sz w:val="28"/>
        </w:rPr>
        <w:lastRenderedPageBreak/>
        <w:t xml:space="preserve"> ПОУРОЧНОЕ ПЛАНИРОВАНИЕ </w:t>
      </w:r>
    </w:p>
    <w:p w:rsidR="00454AC3" w:rsidRDefault="0087231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5"/>
        <w:gridCol w:w="4539"/>
        <w:gridCol w:w="1077"/>
        <w:gridCol w:w="1841"/>
        <w:gridCol w:w="1910"/>
        <w:gridCol w:w="1347"/>
        <w:gridCol w:w="2221"/>
      </w:tblGrid>
      <w:tr w:rsidR="003951A1" w:rsidTr="00D0508B">
        <w:trPr>
          <w:trHeight w:val="144"/>
          <w:tblCellSpacing w:w="20" w:type="nil"/>
        </w:trPr>
        <w:tc>
          <w:tcPr>
            <w:tcW w:w="1102"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 п/п </w:t>
            </w:r>
          </w:p>
          <w:p w:rsidR="00454AC3" w:rsidRDefault="00454AC3">
            <w:pPr>
              <w:spacing w:after="0"/>
              <w:ind w:left="135"/>
            </w:pPr>
          </w:p>
        </w:tc>
        <w:tc>
          <w:tcPr>
            <w:tcW w:w="4539"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54AC3" w:rsidRDefault="00454AC3">
            <w:pPr>
              <w:spacing w:after="0"/>
              <w:ind w:left="135"/>
            </w:pPr>
          </w:p>
        </w:tc>
        <w:tc>
          <w:tcPr>
            <w:tcW w:w="0" w:type="auto"/>
            <w:gridSpan w:val="3"/>
            <w:tcMar>
              <w:top w:w="50" w:type="dxa"/>
              <w:left w:w="100" w:type="dxa"/>
            </w:tcMar>
            <w:vAlign w:val="center"/>
          </w:tcPr>
          <w:p w:rsidR="00454AC3" w:rsidRDefault="008723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54AC3" w:rsidRDefault="00454AC3">
            <w:pPr>
              <w:spacing w:after="0"/>
              <w:ind w:left="135"/>
            </w:pPr>
          </w:p>
        </w:tc>
        <w:tc>
          <w:tcPr>
            <w:tcW w:w="2221"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54AC3" w:rsidRDefault="00454AC3">
            <w:pPr>
              <w:spacing w:after="0"/>
              <w:ind w:left="135"/>
            </w:pPr>
          </w:p>
        </w:tc>
      </w:tr>
      <w:tr w:rsidR="00454AC3" w:rsidTr="00D0508B">
        <w:trPr>
          <w:trHeight w:val="144"/>
          <w:tblCellSpacing w:w="20" w:type="nil"/>
        </w:trPr>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c>
          <w:tcPr>
            <w:tcW w:w="1080"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54AC3" w:rsidRDefault="00454AC3">
            <w:pPr>
              <w:spacing w:after="0"/>
              <w:ind w:left="135"/>
            </w:pPr>
          </w:p>
        </w:tc>
        <w:tc>
          <w:tcPr>
            <w:tcW w:w="1841"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1910"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r>
      <w:tr w:rsidR="00492A1C" w:rsidTr="00D0508B">
        <w:trPr>
          <w:trHeight w:val="144"/>
          <w:tblCellSpacing w:w="20" w:type="nil"/>
        </w:trPr>
        <w:tc>
          <w:tcPr>
            <w:tcW w:w="1102" w:type="dxa"/>
            <w:tcMar>
              <w:top w:w="50" w:type="dxa"/>
              <w:left w:w="100" w:type="dxa"/>
            </w:tcMar>
            <w:vAlign w:val="center"/>
          </w:tcPr>
          <w:p w:rsidR="00454AC3" w:rsidRPr="009450F7" w:rsidRDefault="0017060F">
            <w:pPr>
              <w:spacing w:after="0"/>
              <w:rPr>
                <w:lang w:val="ru-RU"/>
              </w:rPr>
            </w:pPr>
            <w:r>
              <w:rPr>
                <w:lang w:val="ru-RU"/>
              </w:rPr>
              <w:t>1</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Истоки возникновения культуры как социального явления</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03.09</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9450F7" w:rsidRDefault="0017060F">
            <w:pPr>
              <w:spacing w:after="0"/>
              <w:rPr>
                <w:lang w:val="ru-RU"/>
              </w:rPr>
            </w:pPr>
            <w:r>
              <w:rPr>
                <w:lang w:val="ru-RU"/>
              </w:rPr>
              <w:t>2</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Здоровый образ жизни как условие активной жизнедеятельности человека</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05.09</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9450F7" w:rsidRDefault="0017060F">
            <w:pPr>
              <w:spacing w:after="0"/>
              <w:rPr>
                <w:lang w:val="ru-RU"/>
              </w:rPr>
            </w:pPr>
            <w:r>
              <w:rPr>
                <w:lang w:val="ru-RU"/>
              </w:rPr>
              <w:t>3</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Всероссийский физкультурно-спортивный комплекс «Готов к труду и обороне» (ГТО)</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10.09</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9450F7" w:rsidRDefault="0017060F">
            <w:pPr>
              <w:spacing w:after="0"/>
              <w:rPr>
                <w:lang w:val="ru-RU"/>
              </w:rPr>
            </w:pPr>
            <w:r>
              <w:rPr>
                <w:lang w:val="ru-RU"/>
              </w:rPr>
              <w:t>4</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и физическое здоровье</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12.09</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5</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и психическое здоровье</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17.09</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6</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и социальное здоровье</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19.09</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7</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Основы организации образа жизни современного человека</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24.09</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8</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26.09</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9</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01.10</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lastRenderedPageBreak/>
              <w:t>10</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Организация и планирование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03.10</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11</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15.10</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12</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17.10</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13</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22.10</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14</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Pr="00931C87" w:rsidRDefault="00931C87">
            <w:pPr>
              <w:spacing w:after="0"/>
              <w:ind w:left="135"/>
              <w:jc w:val="center"/>
              <w:rPr>
                <w:lang w:val="ru-RU"/>
              </w:rPr>
            </w:pPr>
            <w:r>
              <w:rPr>
                <w:lang w:val="ru-RU"/>
              </w:rPr>
              <w:t>1</w:t>
            </w: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24.10</w:t>
            </w:r>
          </w:p>
        </w:tc>
        <w:tc>
          <w:tcPr>
            <w:tcW w:w="2221" w:type="dxa"/>
            <w:tcMar>
              <w:top w:w="50" w:type="dxa"/>
              <w:left w:w="100" w:type="dxa"/>
            </w:tcMar>
            <w:vAlign w:val="center"/>
          </w:tcPr>
          <w:p w:rsidR="00454AC3" w:rsidRDefault="00454AC3">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15</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29.10</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Default="003951A1" w:rsidP="003951A1">
            <w:pPr>
              <w:spacing w:after="0"/>
              <w:rPr>
                <w:lang w:val="ru-RU"/>
              </w:rPr>
            </w:pPr>
            <w:r>
              <w:rPr>
                <w:lang w:val="ru-RU"/>
              </w:rPr>
              <w:t>16</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80" w:type="dxa"/>
            <w:tcMar>
              <w:top w:w="50" w:type="dxa"/>
              <w:left w:w="100" w:type="dxa"/>
            </w:tcMar>
            <w:vAlign w:val="center"/>
          </w:tcPr>
          <w:p w:rsidR="003951A1" w:rsidRDefault="003951A1" w:rsidP="003951A1">
            <w:pPr>
              <w:spacing w:after="0"/>
              <w:ind w:left="135"/>
              <w:jc w:val="center"/>
              <w:rPr>
                <w:rFonts w:ascii="Times New Roman" w:hAnsi="Times New Roman"/>
                <w:color w:val="000000"/>
                <w:sz w:val="24"/>
              </w:rPr>
            </w:pP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31.10</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17</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силовых и скоростных способностей средствами игры футбол</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pPr>
          </w:p>
        </w:tc>
        <w:tc>
          <w:tcPr>
            <w:tcW w:w="1347" w:type="dxa"/>
            <w:tcMar>
              <w:top w:w="50" w:type="dxa"/>
              <w:left w:w="100" w:type="dxa"/>
            </w:tcMar>
            <w:vAlign w:val="center"/>
          </w:tcPr>
          <w:p w:rsidR="003951A1" w:rsidRPr="00AB55F8" w:rsidRDefault="00AC449F" w:rsidP="003951A1">
            <w:pPr>
              <w:spacing w:after="0"/>
              <w:ind w:left="135"/>
              <w:rPr>
                <w:lang w:val="ru-RU"/>
              </w:rPr>
            </w:pPr>
            <w:r>
              <w:rPr>
                <w:lang w:val="ru-RU"/>
              </w:rPr>
              <w:t>05.11</w:t>
            </w:r>
          </w:p>
        </w:tc>
        <w:tc>
          <w:tcPr>
            <w:tcW w:w="2221" w:type="dxa"/>
            <w:tcMar>
              <w:top w:w="50" w:type="dxa"/>
              <w:left w:w="100" w:type="dxa"/>
            </w:tcMar>
            <w:vAlign w:val="center"/>
          </w:tcPr>
          <w:p w:rsidR="003951A1" w:rsidRDefault="003951A1" w:rsidP="003951A1">
            <w:pPr>
              <w:spacing w:after="0"/>
              <w:ind w:left="135"/>
            </w:pPr>
          </w:p>
        </w:tc>
      </w:tr>
      <w:tr w:rsidR="003951A1" w:rsidRPr="00676033" w:rsidTr="00D0508B">
        <w:trPr>
          <w:trHeight w:val="144"/>
          <w:tblCellSpacing w:w="20" w:type="nil"/>
        </w:trPr>
        <w:tc>
          <w:tcPr>
            <w:tcW w:w="1102" w:type="dxa"/>
            <w:tcMar>
              <w:top w:w="50" w:type="dxa"/>
              <w:left w:w="100" w:type="dxa"/>
            </w:tcMar>
            <w:vAlign w:val="center"/>
          </w:tcPr>
          <w:p w:rsidR="003951A1" w:rsidRDefault="003951A1" w:rsidP="003951A1">
            <w:pPr>
              <w:spacing w:after="0"/>
              <w:rPr>
                <w:lang w:val="ru-RU"/>
              </w:rPr>
            </w:pPr>
            <w:r>
              <w:rPr>
                <w:lang w:val="ru-RU"/>
              </w:rPr>
              <w:t>18</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координационных способностей средствами игры футбол</w:t>
            </w:r>
          </w:p>
        </w:tc>
        <w:tc>
          <w:tcPr>
            <w:tcW w:w="1080" w:type="dxa"/>
            <w:tcMar>
              <w:top w:w="50" w:type="dxa"/>
              <w:left w:w="100" w:type="dxa"/>
            </w:tcMar>
            <w:vAlign w:val="center"/>
          </w:tcPr>
          <w:p w:rsidR="003951A1" w:rsidRPr="00AB55F8" w:rsidRDefault="003951A1" w:rsidP="003951A1">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3951A1" w:rsidRPr="003951A1" w:rsidRDefault="003951A1" w:rsidP="003951A1">
            <w:pPr>
              <w:spacing w:after="0"/>
              <w:ind w:left="135"/>
              <w:jc w:val="center"/>
              <w:rPr>
                <w:lang w:val="ru-RU"/>
              </w:rPr>
            </w:pPr>
          </w:p>
        </w:tc>
        <w:tc>
          <w:tcPr>
            <w:tcW w:w="1910" w:type="dxa"/>
            <w:tcMar>
              <w:top w:w="50" w:type="dxa"/>
              <w:left w:w="100" w:type="dxa"/>
            </w:tcMar>
            <w:vAlign w:val="center"/>
          </w:tcPr>
          <w:p w:rsidR="003951A1" w:rsidRPr="003951A1" w:rsidRDefault="003951A1" w:rsidP="003951A1">
            <w:pPr>
              <w:spacing w:after="0"/>
              <w:rPr>
                <w:lang w:val="ru-RU"/>
              </w:rPr>
            </w:pPr>
          </w:p>
        </w:tc>
        <w:tc>
          <w:tcPr>
            <w:tcW w:w="1347" w:type="dxa"/>
            <w:tcMar>
              <w:top w:w="50" w:type="dxa"/>
              <w:left w:w="100" w:type="dxa"/>
            </w:tcMar>
            <w:vAlign w:val="center"/>
          </w:tcPr>
          <w:p w:rsidR="003951A1" w:rsidRPr="00AB55F8" w:rsidRDefault="00AC449F" w:rsidP="003951A1">
            <w:pPr>
              <w:spacing w:after="0"/>
              <w:ind w:left="135"/>
              <w:rPr>
                <w:lang w:val="ru-RU"/>
              </w:rPr>
            </w:pPr>
            <w:r>
              <w:rPr>
                <w:lang w:val="ru-RU"/>
              </w:rPr>
              <w:t>07.11</w:t>
            </w:r>
          </w:p>
        </w:tc>
        <w:tc>
          <w:tcPr>
            <w:tcW w:w="2221" w:type="dxa"/>
            <w:tcMar>
              <w:top w:w="50" w:type="dxa"/>
              <w:left w:w="100" w:type="dxa"/>
            </w:tcMar>
            <w:vAlign w:val="center"/>
          </w:tcPr>
          <w:p w:rsidR="003951A1" w:rsidRPr="003951A1" w:rsidRDefault="003951A1" w:rsidP="003951A1">
            <w:pPr>
              <w:spacing w:after="0"/>
              <w:ind w:left="135"/>
              <w:rPr>
                <w:lang w:val="ru-RU"/>
              </w:rPr>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19</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выносливости средствами игры футбол</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12.11</w:t>
            </w:r>
          </w:p>
        </w:tc>
        <w:tc>
          <w:tcPr>
            <w:tcW w:w="2221" w:type="dxa"/>
            <w:tcMar>
              <w:top w:w="50" w:type="dxa"/>
              <w:left w:w="100" w:type="dxa"/>
            </w:tcMar>
            <w:vAlign w:val="center"/>
          </w:tcPr>
          <w:p w:rsidR="003951A1" w:rsidRDefault="003951A1" w:rsidP="003951A1">
            <w:pPr>
              <w:spacing w:after="0"/>
              <w:ind w:left="135"/>
            </w:pPr>
          </w:p>
        </w:tc>
      </w:tr>
      <w:tr w:rsidR="003951A1" w:rsidRPr="003951A1" w:rsidTr="00D0508B">
        <w:trPr>
          <w:trHeight w:val="144"/>
          <w:tblCellSpacing w:w="20" w:type="nil"/>
        </w:trPr>
        <w:tc>
          <w:tcPr>
            <w:tcW w:w="1102" w:type="dxa"/>
            <w:tcMar>
              <w:top w:w="50" w:type="dxa"/>
              <w:left w:w="100" w:type="dxa"/>
            </w:tcMar>
            <w:vAlign w:val="center"/>
          </w:tcPr>
          <w:p w:rsidR="003951A1" w:rsidRDefault="003951A1" w:rsidP="003951A1">
            <w:pPr>
              <w:spacing w:after="0"/>
              <w:rPr>
                <w:lang w:val="ru-RU"/>
              </w:rPr>
            </w:pPr>
            <w:r>
              <w:rPr>
                <w:lang w:val="ru-RU"/>
              </w:rPr>
              <w:t>20</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080" w:type="dxa"/>
            <w:tcMar>
              <w:top w:w="50" w:type="dxa"/>
              <w:left w:w="100" w:type="dxa"/>
            </w:tcMar>
            <w:vAlign w:val="center"/>
          </w:tcPr>
          <w:p w:rsidR="003951A1" w:rsidRPr="00AB55F8" w:rsidRDefault="00460007" w:rsidP="003951A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951A1" w:rsidRPr="003951A1" w:rsidRDefault="003951A1" w:rsidP="003951A1">
            <w:pPr>
              <w:spacing w:after="0"/>
              <w:ind w:left="135"/>
              <w:jc w:val="center"/>
              <w:rPr>
                <w:lang w:val="ru-RU"/>
              </w:rPr>
            </w:pPr>
          </w:p>
        </w:tc>
        <w:tc>
          <w:tcPr>
            <w:tcW w:w="1910" w:type="dxa"/>
            <w:tcMar>
              <w:top w:w="50" w:type="dxa"/>
              <w:left w:w="100" w:type="dxa"/>
            </w:tcMar>
            <w:vAlign w:val="center"/>
          </w:tcPr>
          <w:p w:rsidR="003951A1" w:rsidRPr="003951A1" w:rsidRDefault="003951A1" w:rsidP="003951A1">
            <w:pPr>
              <w:spacing w:after="0"/>
              <w:ind w:left="135"/>
              <w:jc w:val="center"/>
              <w:rPr>
                <w:lang w:val="ru-RU"/>
              </w:rPr>
            </w:pPr>
          </w:p>
        </w:tc>
        <w:tc>
          <w:tcPr>
            <w:tcW w:w="1347" w:type="dxa"/>
            <w:tcMar>
              <w:top w:w="50" w:type="dxa"/>
              <w:left w:w="100" w:type="dxa"/>
            </w:tcMar>
            <w:vAlign w:val="center"/>
          </w:tcPr>
          <w:p w:rsidR="003951A1" w:rsidRPr="003951A1" w:rsidRDefault="00AC449F" w:rsidP="003951A1">
            <w:pPr>
              <w:spacing w:after="0"/>
              <w:ind w:left="135"/>
              <w:rPr>
                <w:lang w:val="ru-RU"/>
              </w:rPr>
            </w:pPr>
            <w:r>
              <w:rPr>
                <w:lang w:val="ru-RU"/>
              </w:rPr>
              <w:t>14.11</w:t>
            </w:r>
          </w:p>
        </w:tc>
        <w:tc>
          <w:tcPr>
            <w:tcW w:w="2221" w:type="dxa"/>
            <w:tcMar>
              <w:top w:w="50" w:type="dxa"/>
              <w:left w:w="100" w:type="dxa"/>
            </w:tcMar>
            <w:vAlign w:val="center"/>
          </w:tcPr>
          <w:p w:rsidR="003951A1" w:rsidRPr="003951A1" w:rsidRDefault="003951A1" w:rsidP="003951A1">
            <w:pPr>
              <w:spacing w:after="0"/>
              <w:ind w:left="135"/>
              <w:rPr>
                <w:lang w:val="ru-RU"/>
              </w:rPr>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21</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техники ведение мяча и во взаимодействии с партнером</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26.11</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22</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 xml:space="preserve">Совершенствование техники удара по </w:t>
            </w:r>
            <w:r w:rsidRPr="00AB55F8">
              <w:rPr>
                <w:rFonts w:ascii="Times New Roman" w:hAnsi="Times New Roman"/>
                <w:color w:val="000000"/>
                <w:sz w:val="24"/>
                <w:lang w:val="ru-RU"/>
              </w:rPr>
              <w:lastRenderedPageBreak/>
              <w:t>мячу в движении</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28.11</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23-24</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Тренировочные игры по мини-футболу</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sidR="00460007">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03.12-05.12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25</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10.12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26</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12.12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27</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координационных способностей средствами игры баскетбол</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17.12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28</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выносливости средствами игры баскетбол</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19.12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29</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техники ведение мяча и во взаимодействии с партнером</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Pr="00931C87" w:rsidRDefault="00931C87" w:rsidP="003951A1">
            <w:pPr>
              <w:spacing w:after="0"/>
              <w:ind w:left="135"/>
              <w:jc w:val="center"/>
              <w:rPr>
                <w:lang w:val="ru-RU"/>
              </w:rPr>
            </w:pPr>
            <w:r>
              <w:rPr>
                <w:lang w:val="ru-RU"/>
              </w:rPr>
              <w:t>1</w:t>
            </w: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24.12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30</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техники броска мяча в корзину в движении</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26.12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31</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техники броска мяча в корзину в движении</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14.01</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32-33</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080" w:type="dxa"/>
            <w:tcMar>
              <w:top w:w="50" w:type="dxa"/>
              <w:left w:w="100" w:type="dxa"/>
            </w:tcMar>
            <w:vAlign w:val="center"/>
          </w:tcPr>
          <w:p w:rsidR="003951A1" w:rsidRDefault="00460007" w:rsidP="003951A1">
            <w:pPr>
              <w:spacing w:after="0"/>
              <w:ind w:left="135"/>
              <w:jc w:val="center"/>
            </w:pPr>
            <w:r>
              <w:rPr>
                <w:rFonts w:ascii="Times New Roman" w:hAnsi="Times New Roman"/>
                <w:color w:val="000000"/>
                <w:sz w:val="24"/>
              </w:rPr>
              <w:t xml:space="preserve"> 2</w:t>
            </w:r>
            <w:r w:rsidR="003951A1">
              <w:rPr>
                <w:rFonts w:ascii="Times New Roman" w:hAnsi="Times New Roman"/>
                <w:color w:val="000000"/>
                <w:sz w:val="24"/>
              </w:rPr>
              <w:t xml:space="preserve"> </w:t>
            </w:r>
          </w:p>
        </w:tc>
        <w:tc>
          <w:tcPr>
            <w:tcW w:w="1841" w:type="dxa"/>
            <w:tcMar>
              <w:top w:w="50" w:type="dxa"/>
              <w:left w:w="100" w:type="dxa"/>
            </w:tcMar>
            <w:vAlign w:val="center"/>
          </w:tcPr>
          <w:p w:rsidR="003951A1" w:rsidRPr="00931C87" w:rsidRDefault="003951A1" w:rsidP="003951A1">
            <w:pPr>
              <w:spacing w:after="0"/>
              <w:ind w:left="135"/>
              <w:jc w:val="center"/>
              <w:rPr>
                <w:lang w:val="ru-RU"/>
              </w:rP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16.01-21.01</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34</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23.01</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35</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28.01</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36</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Развитие скоростных способностей средствами игры волейбол</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30.01</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37</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Развитие силовых способностей средствами игры волейбол</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04.02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38</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игры волейбол</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06.02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lastRenderedPageBreak/>
              <w:t>39</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Развитие выносливости средствами игры волейбол</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11.02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40</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13.02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41</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25.02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42-43</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080" w:type="dxa"/>
            <w:tcMar>
              <w:top w:w="50" w:type="dxa"/>
              <w:left w:w="100" w:type="dxa"/>
            </w:tcMar>
            <w:vAlign w:val="center"/>
          </w:tcPr>
          <w:p w:rsidR="003951A1" w:rsidRDefault="00460007" w:rsidP="003951A1">
            <w:pPr>
              <w:spacing w:after="0"/>
              <w:ind w:left="135"/>
              <w:jc w:val="center"/>
            </w:pPr>
            <w:r>
              <w:rPr>
                <w:rFonts w:ascii="Times New Roman" w:hAnsi="Times New Roman"/>
                <w:color w:val="000000"/>
                <w:sz w:val="24"/>
              </w:rPr>
              <w:t xml:space="preserve"> 2</w:t>
            </w:r>
            <w:r w:rsidR="003951A1">
              <w:rPr>
                <w:rFonts w:ascii="Times New Roman" w:hAnsi="Times New Roman"/>
                <w:color w:val="000000"/>
                <w:sz w:val="24"/>
              </w:rPr>
              <w:t xml:space="preserve"> </w:t>
            </w:r>
          </w:p>
        </w:tc>
        <w:tc>
          <w:tcPr>
            <w:tcW w:w="1841" w:type="dxa"/>
            <w:tcMar>
              <w:top w:w="50" w:type="dxa"/>
              <w:left w:w="100" w:type="dxa"/>
            </w:tcMar>
            <w:vAlign w:val="center"/>
          </w:tcPr>
          <w:p w:rsidR="003951A1" w:rsidRPr="00931C87" w:rsidRDefault="00931C87" w:rsidP="003951A1">
            <w:pPr>
              <w:spacing w:after="0"/>
              <w:ind w:left="135"/>
              <w:jc w:val="center"/>
              <w:rPr>
                <w:lang w:val="ru-RU"/>
              </w:rPr>
            </w:pPr>
            <w:r>
              <w:rPr>
                <w:lang w:val="ru-RU"/>
              </w:rPr>
              <w:t>1</w:t>
            </w: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AC449F">
            <w:pPr>
              <w:spacing w:after="0"/>
              <w:rPr>
                <w:lang w:val="ru-RU"/>
              </w:rPr>
            </w:pPr>
            <w:r>
              <w:rPr>
                <w:lang w:val="ru-RU"/>
              </w:rPr>
              <w:t>27.02-04.03</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44</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Техника безопасности на занятиях плаваниям в бассейне</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06.03</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45</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Техника плавание брассом на спине (подводящие упражнения на скольжение)</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11.03</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46</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Техника плавание брассом на спине (подводящие упражнения с подключением работы рук и ног)</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13.03</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47</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18.03</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48</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20.03</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49</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25.03</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50</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27.03</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51</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01.04</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52</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03.04</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53</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 xml:space="preserve">Спортивная подготовка (СФП) по </w:t>
            </w:r>
            <w:r w:rsidRPr="00EC3ADF">
              <w:rPr>
                <w:rFonts w:ascii="Times New Roman" w:hAnsi="Times New Roman"/>
                <w:color w:val="000000"/>
                <w:sz w:val="24"/>
                <w:lang w:val="ru-RU"/>
              </w:rPr>
              <w:lastRenderedPageBreak/>
              <w:t>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15.04</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54</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17.04</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55</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22.04</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56</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24.04</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57</w:t>
            </w:r>
          </w:p>
        </w:tc>
        <w:tc>
          <w:tcPr>
            <w:tcW w:w="4539" w:type="dxa"/>
            <w:tcMar>
              <w:top w:w="50" w:type="dxa"/>
              <w:left w:w="100" w:type="dxa"/>
            </w:tcMar>
            <w:vAlign w:val="center"/>
          </w:tcPr>
          <w:p w:rsidR="003951A1" w:rsidRDefault="003951A1" w:rsidP="003951A1">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29.04</w:t>
            </w:r>
          </w:p>
        </w:tc>
        <w:tc>
          <w:tcPr>
            <w:tcW w:w="2221" w:type="dxa"/>
            <w:tcMar>
              <w:top w:w="50" w:type="dxa"/>
              <w:left w:w="100" w:type="dxa"/>
            </w:tcMar>
            <w:vAlign w:val="center"/>
          </w:tcPr>
          <w:p w:rsidR="003951A1" w:rsidRDefault="003951A1" w:rsidP="003951A1">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58</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60 м или 100 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06.05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59</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60 м или 100 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08.05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60</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2000 м или 3000 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13.05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61</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2000 м или 3000 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15.05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62</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Кросс на 3 км или 5 км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15.05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63</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20.05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64</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 xml:space="preserve">Правила и техника выполнения норматива комплекса ГТО: </w:t>
            </w:r>
            <w:r w:rsidRPr="00EC3ADF">
              <w:rPr>
                <w:rFonts w:ascii="Times New Roman" w:hAnsi="Times New Roman"/>
                <w:color w:val="000000"/>
                <w:sz w:val="24"/>
                <w:lang w:val="ru-RU"/>
              </w:rPr>
              <w:lastRenderedPageBreak/>
              <w:t>Подтягивание из виса на высокой перекладине. Рывок гири 16 кг. Сгибание и разгибание рук в упоре лежа на полу</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20.05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65</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20.05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66</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22.05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67</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22.05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68</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Pr="00931C87" w:rsidRDefault="00931C87" w:rsidP="00460007">
            <w:pPr>
              <w:spacing w:after="0"/>
              <w:ind w:left="135"/>
              <w:jc w:val="center"/>
              <w:rPr>
                <w:lang w:val="ru-RU"/>
              </w:rPr>
            </w:pPr>
            <w:r>
              <w:rPr>
                <w:lang w:val="ru-RU"/>
              </w:rPr>
              <w:t>1</w:t>
            </w: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22.05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0" w:type="auto"/>
            <w:gridSpan w:val="2"/>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ОБЩЕЕ КОЛИЧЕСТВО ЧАСОВ ПО ПРОГРАММЕ</w:t>
            </w:r>
          </w:p>
        </w:tc>
        <w:tc>
          <w:tcPr>
            <w:tcW w:w="1080" w:type="dxa"/>
            <w:tcMar>
              <w:top w:w="50" w:type="dxa"/>
              <w:left w:w="100" w:type="dxa"/>
            </w:tcMar>
            <w:vAlign w:val="center"/>
          </w:tcPr>
          <w:p w:rsidR="00460007" w:rsidRPr="00460007" w:rsidRDefault="00460007" w:rsidP="00460007">
            <w:pPr>
              <w:spacing w:after="0"/>
              <w:ind w:left="135"/>
              <w:jc w:val="center"/>
              <w:rPr>
                <w:lang w:val="ru-RU"/>
              </w:rPr>
            </w:pPr>
            <w:r w:rsidRPr="00EC3ADF">
              <w:rPr>
                <w:rFonts w:ascii="Times New Roman" w:hAnsi="Times New Roman"/>
                <w:color w:val="000000"/>
                <w:sz w:val="24"/>
                <w:lang w:val="ru-RU"/>
              </w:rPr>
              <w:t xml:space="preserve"> </w:t>
            </w:r>
            <w:r>
              <w:rPr>
                <w:rFonts w:ascii="Times New Roman" w:hAnsi="Times New Roman"/>
                <w:color w:val="000000"/>
                <w:sz w:val="24"/>
                <w:lang w:val="ru-RU"/>
              </w:rPr>
              <w:t>68</w:t>
            </w:r>
          </w:p>
        </w:tc>
        <w:tc>
          <w:tcPr>
            <w:tcW w:w="1841" w:type="dxa"/>
            <w:tcMar>
              <w:top w:w="50" w:type="dxa"/>
              <w:left w:w="100" w:type="dxa"/>
            </w:tcMar>
            <w:vAlign w:val="center"/>
          </w:tcPr>
          <w:p w:rsidR="00460007" w:rsidRDefault="00460007" w:rsidP="00460007">
            <w:pPr>
              <w:spacing w:after="0"/>
              <w:ind w:left="135"/>
              <w:jc w:val="center"/>
            </w:pPr>
            <w:r>
              <w:rPr>
                <w:rFonts w:ascii="Times New Roman" w:hAnsi="Times New Roman"/>
                <w:color w:val="000000"/>
                <w:sz w:val="24"/>
              </w:rPr>
              <w:t xml:space="preserve"> </w:t>
            </w:r>
            <w:r w:rsidR="00931C87">
              <w:rPr>
                <w:rFonts w:ascii="Times New Roman" w:hAnsi="Times New Roman"/>
                <w:color w:val="000000"/>
                <w:sz w:val="24"/>
              </w:rPr>
              <w:t>4</w:t>
            </w:r>
          </w:p>
        </w:tc>
        <w:tc>
          <w:tcPr>
            <w:tcW w:w="1910" w:type="dxa"/>
            <w:tcMar>
              <w:top w:w="50" w:type="dxa"/>
              <w:left w:w="100" w:type="dxa"/>
            </w:tcMar>
            <w:vAlign w:val="center"/>
          </w:tcPr>
          <w:p w:rsidR="00460007" w:rsidRDefault="00460007" w:rsidP="004600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0007" w:rsidRDefault="00460007" w:rsidP="00460007"/>
        </w:tc>
      </w:tr>
    </w:tbl>
    <w:p w:rsidR="00454AC3" w:rsidRDefault="00454AC3">
      <w:pPr>
        <w:sectPr w:rsidR="00454AC3">
          <w:pgSz w:w="16383" w:h="11906" w:orient="landscape"/>
          <w:pgMar w:top="1134" w:right="850" w:bottom="1134" w:left="1701" w:header="720" w:footer="720" w:gutter="0"/>
          <w:cols w:space="720"/>
        </w:sectPr>
      </w:pPr>
    </w:p>
    <w:p w:rsidR="00454AC3" w:rsidRDefault="0087231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4542"/>
        <w:gridCol w:w="1057"/>
        <w:gridCol w:w="1841"/>
        <w:gridCol w:w="1910"/>
        <w:gridCol w:w="1347"/>
        <w:gridCol w:w="2221"/>
      </w:tblGrid>
      <w:tr w:rsidR="00454AC3" w:rsidTr="00117678">
        <w:trPr>
          <w:trHeight w:val="144"/>
          <w:tblCellSpacing w:w="20" w:type="nil"/>
        </w:trPr>
        <w:tc>
          <w:tcPr>
            <w:tcW w:w="1120"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 п/п </w:t>
            </w:r>
          </w:p>
          <w:p w:rsidR="00454AC3" w:rsidRDefault="00454AC3">
            <w:pPr>
              <w:spacing w:after="0"/>
              <w:ind w:left="135"/>
            </w:pPr>
          </w:p>
        </w:tc>
        <w:tc>
          <w:tcPr>
            <w:tcW w:w="4542"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54AC3" w:rsidRDefault="00454AC3">
            <w:pPr>
              <w:spacing w:after="0"/>
              <w:ind w:left="135"/>
            </w:pPr>
          </w:p>
        </w:tc>
        <w:tc>
          <w:tcPr>
            <w:tcW w:w="0" w:type="auto"/>
            <w:gridSpan w:val="3"/>
            <w:tcMar>
              <w:top w:w="50" w:type="dxa"/>
              <w:left w:w="100" w:type="dxa"/>
            </w:tcMar>
            <w:vAlign w:val="center"/>
          </w:tcPr>
          <w:p w:rsidR="00454AC3" w:rsidRDefault="008723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54AC3" w:rsidRDefault="00454AC3">
            <w:pPr>
              <w:spacing w:after="0"/>
              <w:ind w:left="135"/>
            </w:pPr>
          </w:p>
        </w:tc>
        <w:tc>
          <w:tcPr>
            <w:tcW w:w="2221" w:type="dxa"/>
            <w:vMerge w:val="restart"/>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54AC3" w:rsidRDefault="00454AC3">
            <w:pPr>
              <w:spacing w:after="0"/>
              <w:ind w:left="135"/>
            </w:pPr>
          </w:p>
        </w:tc>
      </w:tr>
      <w:tr w:rsidR="00454AC3" w:rsidTr="00117678">
        <w:trPr>
          <w:trHeight w:val="144"/>
          <w:tblCellSpacing w:w="20" w:type="nil"/>
        </w:trPr>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c>
          <w:tcPr>
            <w:tcW w:w="1059"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54AC3" w:rsidRDefault="00454AC3">
            <w:pPr>
              <w:spacing w:after="0"/>
              <w:ind w:left="135"/>
            </w:pPr>
          </w:p>
        </w:tc>
        <w:tc>
          <w:tcPr>
            <w:tcW w:w="1841"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1910" w:type="dxa"/>
            <w:tcMar>
              <w:top w:w="50" w:type="dxa"/>
              <w:left w:w="100" w:type="dxa"/>
            </w:tcMar>
            <w:vAlign w:val="center"/>
          </w:tcPr>
          <w:p w:rsidR="00454AC3" w:rsidRDefault="008723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54AC3" w:rsidRDefault="00454AC3">
            <w:pPr>
              <w:spacing w:after="0"/>
              <w:ind w:left="135"/>
            </w:pPr>
          </w:p>
        </w:tc>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1</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Адаптация организма и здоровье человека</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03.09</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2</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Физическая культура и профессиональная деятельность человека</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05.09</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3</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Физическая культура и продолжительность жизни человека</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10.09</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4</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Оказание первой помощи при травмах и ушибах</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12.09</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5</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Оказание первой помощи при вывихах и переломах</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17.09</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p>
        </w:tc>
        <w:tc>
          <w:tcPr>
            <w:tcW w:w="4542" w:type="dxa"/>
            <w:tcMar>
              <w:top w:w="50" w:type="dxa"/>
              <w:left w:w="100" w:type="dxa"/>
            </w:tcMar>
            <w:vAlign w:val="center"/>
          </w:tcPr>
          <w:p w:rsidR="00AC449F" w:rsidRPr="00EC3ADF" w:rsidRDefault="00AC449F" w:rsidP="00AC449F">
            <w:pPr>
              <w:spacing w:after="0"/>
              <w:ind w:left="135"/>
              <w:rPr>
                <w:lang w:val="ru-RU"/>
              </w:rPr>
            </w:pP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6</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Оздоровительные мероприятия и процедуры в режиме учебного дня и недели</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19.09</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7</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Релаксация в системной организации мероприятий здорового образа жизни</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24.09</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8</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26.09</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9</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 xml:space="preserve">Проектирование физической подготовки с направленностью на выполнение </w:t>
            </w:r>
            <w:r w:rsidRPr="00EC3ADF">
              <w:rPr>
                <w:rFonts w:ascii="Times New Roman" w:hAnsi="Times New Roman"/>
                <w:color w:val="000000"/>
                <w:sz w:val="24"/>
                <w:lang w:val="ru-RU"/>
              </w:rPr>
              <w:lastRenderedPageBreak/>
              <w:t>нормативных требований комплекса ГТО</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01.10</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E17BE1" w:rsidRDefault="00AC449F" w:rsidP="00AC449F">
            <w:pPr>
              <w:spacing w:after="0"/>
              <w:rPr>
                <w:lang w:val="ru-RU"/>
              </w:rPr>
            </w:pPr>
            <w:r>
              <w:rPr>
                <w:lang w:val="ru-RU"/>
              </w:rPr>
              <w:t>10</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Упражнения для профилактики острых респираторных заболеваний</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03.10</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E17BE1" w:rsidRDefault="00AC449F" w:rsidP="00AC449F">
            <w:pPr>
              <w:spacing w:after="0"/>
              <w:rPr>
                <w:lang w:val="ru-RU"/>
              </w:rPr>
            </w:pPr>
            <w:r>
              <w:rPr>
                <w:lang w:val="ru-RU"/>
              </w:rPr>
              <w:t>11</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Упражнения для снижения массы тела и для профилактики целлюлита</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15.10</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E17BE1" w:rsidRDefault="00AC449F" w:rsidP="00AC449F">
            <w:pPr>
              <w:spacing w:after="0"/>
              <w:rPr>
                <w:lang w:val="ru-RU"/>
              </w:rPr>
            </w:pPr>
            <w:r>
              <w:rPr>
                <w:lang w:val="ru-RU"/>
              </w:rPr>
              <w:t>12</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Развитие силовых способностей посредством занятий силовой гимнастикой</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17.10</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13</w:t>
            </w:r>
          </w:p>
        </w:tc>
        <w:tc>
          <w:tcPr>
            <w:tcW w:w="4542" w:type="dxa"/>
            <w:tcMar>
              <w:top w:w="50" w:type="dxa"/>
              <w:left w:w="100" w:type="dxa"/>
            </w:tcMar>
            <w:vAlign w:val="center"/>
          </w:tcPr>
          <w:p w:rsidR="00AC449F" w:rsidRDefault="00AC449F" w:rsidP="00AC449F">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59" w:type="dxa"/>
            <w:tcMar>
              <w:top w:w="50" w:type="dxa"/>
              <w:left w:w="100" w:type="dxa"/>
            </w:tcMar>
            <w:vAlign w:val="center"/>
          </w:tcPr>
          <w:p w:rsidR="00AC449F" w:rsidRDefault="00AC449F" w:rsidP="00AC4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22.10</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14</w:t>
            </w:r>
          </w:p>
        </w:tc>
        <w:tc>
          <w:tcPr>
            <w:tcW w:w="4542" w:type="dxa"/>
            <w:tcMar>
              <w:top w:w="50" w:type="dxa"/>
              <w:left w:w="100" w:type="dxa"/>
            </w:tcMar>
            <w:vAlign w:val="center"/>
          </w:tcPr>
          <w:p w:rsidR="00AC449F" w:rsidRDefault="00AC449F" w:rsidP="00AC449F">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59" w:type="dxa"/>
            <w:tcMar>
              <w:top w:w="50" w:type="dxa"/>
              <w:left w:w="100" w:type="dxa"/>
            </w:tcMar>
            <w:vAlign w:val="center"/>
          </w:tcPr>
          <w:p w:rsidR="00AC449F" w:rsidRDefault="00AC449F" w:rsidP="00AC4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24.10</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15</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Развитие скоростных и силовых способностей средствами игры футбол</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Pr="001748DC" w:rsidRDefault="00AC449F" w:rsidP="00AC449F">
            <w:pPr>
              <w:spacing w:after="0"/>
              <w:ind w:left="135"/>
              <w:jc w:val="center"/>
              <w:rPr>
                <w:lang w:val="ru-RU"/>
              </w:rPr>
            </w:pPr>
            <w:r>
              <w:rPr>
                <w:lang w:val="ru-RU"/>
              </w:rPr>
              <w:t>1</w:t>
            </w: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29.10</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16</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игры футбол</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B55F8" w:rsidRDefault="00AC449F" w:rsidP="00AC449F">
            <w:pPr>
              <w:spacing w:after="0"/>
              <w:ind w:left="135"/>
              <w:rPr>
                <w:lang w:val="ru-RU"/>
              </w:rPr>
            </w:pPr>
            <w:r>
              <w:rPr>
                <w:lang w:val="ru-RU"/>
              </w:rPr>
              <w:t>31.10</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17</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Развитие выносливости средствами игры футбол</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B55F8" w:rsidRDefault="00AC449F" w:rsidP="00AC449F">
            <w:pPr>
              <w:spacing w:after="0"/>
              <w:ind w:left="135"/>
              <w:rPr>
                <w:lang w:val="ru-RU"/>
              </w:rPr>
            </w:pPr>
            <w:r>
              <w:rPr>
                <w:lang w:val="ru-RU"/>
              </w:rPr>
              <w:t>05.11</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18</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07.11</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19</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Совершенствование техники остановки мяча разными способами</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3951A1" w:rsidRDefault="00AC449F" w:rsidP="00AC449F">
            <w:pPr>
              <w:spacing w:after="0"/>
              <w:ind w:left="135"/>
              <w:rPr>
                <w:lang w:val="ru-RU"/>
              </w:rPr>
            </w:pPr>
            <w:r>
              <w:rPr>
                <w:lang w:val="ru-RU"/>
              </w:rPr>
              <w:t>12.11</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20</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14.11</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454AC3" w:rsidRPr="00800B10" w:rsidRDefault="00800B10">
            <w:pPr>
              <w:spacing w:after="0"/>
              <w:rPr>
                <w:lang w:val="ru-RU"/>
              </w:rPr>
            </w:pPr>
            <w:r>
              <w:rPr>
                <w:lang w:val="ru-RU"/>
              </w:rPr>
              <w:t>21</w:t>
            </w:r>
          </w:p>
        </w:tc>
        <w:tc>
          <w:tcPr>
            <w:tcW w:w="4542"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Тренировочные игры по мини-футболу (на малом футбольном поле)</w:t>
            </w:r>
          </w:p>
        </w:tc>
        <w:tc>
          <w:tcPr>
            <w:tcW w:w="1059"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AC449F">
            <w:pPr>
              <w:spacing w:after="0"/>
              <w:ind w:left="135"/>
            </w:pPr>
            <w:r>
              <w:rPr>
                <w:lang w:val="ru-RU"/>
              </w:rPr>
              <w:t>26.11</w:t>
            </w:r>
          </w:p>
        </w:tc>
        <w:tc>
          <w:tcPr>
            <w:tcW w:w="2221" w:type="dxa"/>
            <w:tcMar>
              <w:top w:w="50" w:type="dxa"/>
              <w:left w:w="100" w:type="dxa"/>
            </w:tcMar>
            <w:vAlign w:val="center"/>
          </w:tcPr>
          <w:p w:rsidR="00454AC3" w:rsidRDefault="00454AC3">
            <w:pPr>
              <w:spacing w:after="0"/>
              <w:ind w:left="135"/>
            </w:pPr>
          </w:p>
        </w:tc>
      </w:tr>
      <w:tr w:rsidR="00117678" w:rsidTr="00117678">
        <w:trPr>
          <w:trHeight w:val="144"/>
          <w:tblCellSpacing w:w="20" w:type="nil"/>
        </w:trPr>
        <w:tc>
          <w:tcPr>
            <w:tcW w:w="1120" w:type="dxa"/>
            <w:tcMar>
              <w:top w:w="50" w:type="dxa"/>
              <w:left w:w="100" w:type="dxa"/>
            </w:tcMar>
            <w:vAlign w:val="center"/>
          </w:tcPr>
          <w:p w:rsidR="00454AC3" w:rsidRPr="00800B10" w:rsidRDefault="00800B10">
            <w:pPr>
              <w:spacing w:after="0"/>
              <w:rPr>
                <w:lang w:val="ru-RU"/>
              </w:rPr>
            </w:pPr>
            <w:r>
              <w:rPr>
                <w:lang w:val="ru-RU"/>
              </w:rPr>
              <w:lastRenderedPageBreak/>
              <w:t>22</w:t>
            </w:r>
          </w:p>
        </w:tc>
        <w:tc>
          <w:tcPr>
            <w:tcW w:w="4542"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Тренировочные игры по футболу (на большом поле)</w:t>
            </w:r>
          </w:p>
        </w:tc>
        <w:tc>
          <w:tcPr>
            <w:tcW w:w="1059"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AC449F">
            <w:pPr>
              <w:spacing w:after="0"/>
              <w:ind w:left="135"/>
            </w:pPr>
            <w:r>
              <w:rPr>
                <w:lang w:val="ru-RU"/>
              </w:rPr>
              <w:t>28.11</w:t>
            </w:r>
          </w:p>
        </w:tc>
        <w:tc>
          <w:tcPr>
            <w:tcW w:w="2221" w:type="dxa"/>
            <w:tcMar>
              <w:top w:w="50" w:type="dxa"/>
              <w:left w:w="100" w:type="dxa"/>
            </w:tcMar>
            <w:vAlign w:val="center"/>
          </w:tcPr>
          <w:p w:rsidR="00454AC3" w:rsidRDefault="00454AC3">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23</w:t>
            </w:r>
          </w:p>
        </w:tc>
        <w:tc>
          <w:tcPr>
            <w:tcW w:w="4542" w:type="dxa"/>
            <w:tcMar>
              <w:top w:w="50" w:type="dxa"/>
              <w:left w:w="100" w:type="dxa"/>
            </w:tcMar>
            <w:vAlign w:val="center"/>
          </w:tcPr>
          <w:p w:rsidR="00AC449F" w:rsidRDefault="00AC449F" w:rsidP="00AC449F">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059" w:type="dxa"/>
            <w:tcMar>
              <w:top w:w="50" w:type="dxa"/>
              <w:left w:w="100" w:type="dxa"/>
            </w:tcMar>
            <w:vAlign w:val="center"/>
          </w:tcPr>
          <w:p w:rsidR="00AC449F" w:rsidRDefault="00AC449F" w:rsidP="00AC4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03.12</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24</w:t>
            </w:r>
          </w:p>
        </w:tc>
        <w:tc>
          <w:tcPr>
            <w:tcW w:w="4542" w:type="dxa"/>
            <w:tcMar>
              <w:top w:w="50" w:type="dxa"/>
              <w:left w:w="100" w:type="dxa"/>
            </w:tcMar>
            <w:vAlign w:val="center"/>
          </w:tcPr>
          <w:p w:rsidR="00AC449F" w:rsidRDefault="00AC449F" w:rsidP="00AC449F">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059" w:type="dxa"/>
            <w:tcMar>
              <w:top w:w="50" w:type="dxa"/>
              <w:left w:w="100" w:type="dxa"/>
            </w:tcMar>
            <w:vAlign w:val="center"/>
          </w:tcPr>
          <w:p w:rsidR="00AC449F" w:rsidRDefault="00AC449F" w:rsidP="00AC4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05.12</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25</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Развитие скоростных и силовых способностей средствами игры баскетбол</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10.12</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26</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игры баскетбол</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12.12</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27</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Развитие выносливости средствами игры баскетбол</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17.12</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28</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Совершенствование техники перехвата мяча, на месте и при передвижении</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19.12</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29</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Совершенствование техники передачи и броска мяча во время ведения</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24.12</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30</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Совершенствование техники выполнения штрафного броска</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26.12</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31</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14.01</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32</w:t>
            </w:r>
          </w:p>
        </w:tc>
        <w:tc>
          <w:tcPr>
            <w:tcW w:w="4542" w:type="dxa"/>
            <w:tcMar>
              <w:top w:w="50" w:type="dxa"/>
              <w:left w:w="100" w:type="dxa"/>
            </w:tcMar>
            <w:vAlign w:val="center"/>
          </w:tcPr>
          <w:p w:rsidR="00AC449F" w:rsidRDefault="00AC449F" w:rsidP="00AC449F">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059" w:type="dxa"/>
            <w:tcMar>
              <w:top w:w="50" w:type="dxa"/>
              <w:left w:w="100" w:type="dxa"/>
            </w:tcMar>
            <w:vAlign w:val="center"/>
          </w:tcPr>
          <w:p w:rsidR="00AC449F" w:rsidRDefault="00AC449F" w:rsidP="00AC4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449F" w:rsidRPr="001748DC" w:rsidRDefault="00AC449F" w:rsidP="00AC449F">
            <w:pPr>
              <w:spacing w:after="0"/>
              <w:ind w:left="135"/>
              <w:jc w:val="center"/>
              <w:rPr>
                <w:lang w:val="ru-RU"/>
              </w:rPr>
            </w:pPr>
            <w:r>
              <w:rPr>
                <w:lang w:val="ru-RU"/>
              </w:rPr>
              <w:t>1</w:t>
            </w: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16.01</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33</w:t>
            </w:r>
          </w:p>
        </w:tc>
        <w:tc>
          <w:tcPr>
            <w:tcW w:w="4542" w:type="dxa"/>
            <w:tcMar>
              <w:top w:w="50" w:type="dxa"/>
              <w:left w:w="100" w:type="dxa"/>
            </w:tcMar>
            <w:vAlign w:val="center"/>
          </w:tcPr>
          <w:p w:rsidR="00AC449F" w:rsidRDefault="00AC449F" w:rsidP="00AC449F">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59" w:type="dxa"/>
            <w:tcMar>
              <w:top w:w="50" w:type="dxa"/>
              <w:left w:w="100" w:type="dxa"/>
            </w:tcMar>
            <w:vAlign w:val="center"/>
          </w:tcPr>
          <w:p w:rsidR="00AC449F" w:rsidRDefault="00AC449F" w:rsidP="00AC4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sidRPr="00AC449F">
              <w:rPr>
                <w:lang w:val="ru-RU"/>
              </w:rPr>
              <w:t>21.01</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800B10" w:rsidRDefault="00117678" w:rsidP="00117678">
            <w:pPr>
              <w:spacing w:after="0"/>
              <w:rPr>
                <w:lang w:val="ru-RU"/>
              </w:rPr>
            </w:pPr>
            <w:r>
              <w:rPr>
                <w:lang w:val="ru-RU"/>
              </w:rPr>
              <w:lastRenderedPageBreak/>
              <w:t>34</w:t>
            </w:r>
          </w:p>
        </w:tc>
        <w:tc>
          <w:tcPr>
            <w:tcW w:w="4542" w:type="dxa"/>
            <w:tcMar>
              <w:top w:w="50" w:type="dxa"/>
              <w:left w:w="100" w:type="dxa"/>
            </w:tcMar>
            <w:vAlign w:val="center"/>
          </w:tcPr>
          <w:p w:rsidR="00117678" w:rsidRDefault="00117678" w:rsidP="00117678">
            <w:pPr>
              <w:spacing w:after="0"/>
              <w:ind w:left="135"/>
            </w:pPr>
            <w:proofErr w:type="spellStart"/>
            <w:r>
              <w:rPr>
                <w:rFonts w:ascii="Times New Roman" w:hAnsi="Times New Roman"/>
                <w:color w:val="000000"/>
                <w:sz w:val="24"/>
              </w:rPr>
              <w:t>Общефизическая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59" w:type="dxa"/>
            <w:tcMar>
              <w:top w:w="50" w:type="dxa"/>
              <w:left w:w="100" w:type="dxa"/>
            </w:tcMar>
            <w:vAlign w:val="center"/>
          </w:tcPr>
          <w:p w:rsidR="00117678" w:rsidRDefault="00117678" w:rsidP="001176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40462B" w:rsidRDefault="00117678" w:rsidP="00117678">
            <w:r w:rsidRPr="0040462B">
              <w:t>23.01</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800B10" w:rsidRDefault="00117678" w:rsidP="00117678">
            <w:pPr>
              <w:spacing w:after="0"/>
              <w:rPr>
                <w:lang w:val="ru-RU"/>
              </w:rPr>
            </w:pPr>
            <w:r>
              <w:rPr>
                <w:lang w:val="ru-RU"/>
              </w:rPr>
              <w:t>35</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Развитие скоростных способностей средствами игры волейбол</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40462B" w:rsidRDefault="00117678" w:rsidP="00117678">
            <w:r w:rsidRPr="0040462B">
              <w:t>28.01</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800B10" w:rsidRDefault="00117678" w:rsidP="00117678">
            <w:pPr>
              <w:spacing w:after="0"/>
              <w:rPr>
                <w:lang w:val="ru-RU"/>
              </w:rPr>
            </w:pPr>
            <w:r>
              <w:rPr>
                <w:lang w:val="ru-RU"/>
              </w:rPr>
              <w:t>36</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Развитие силовых способностей средствами игры волейбол</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40462B" w:rsidRDefault="00117678" w:rsidP="00117678">
            <w:r w:rsidRPr="0040462B">
              <w:t>30.01</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800B10" w:rsidRDefault="00117678" w:rsidP="00117678">
            <w:pPr>
              <w:spacing w:after="0"/>
              <w:rPr>
                <w:lang w:val="ru-RU"/>
              </w:rPr>
            </w:pPr>
            <w:r>
              <w:rPr>
                <w:lang w:val="ru-RU"/>
              </w:rPr>
              <w:t>37</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игры волейбол</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Default="00117678" w:rsidP="00117678">
            <w:r w:rsidRPr="0040462B">
              <w:t>04.02</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800B10" w:rsidRDefault="00117678" w:rsidP="00117678">
            <w:pPr>
              <w:spacing w:after="0"/>
              <w:rPr>
                <w:lang w:val="ru-RU"/>
              </w:rPr>
            </w:pPr>
            <w:r>
              <w:rPr>
                <w:lang w:val="ru-RU"/>
              </w:rPr>
              <w:t>38</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Развитие выносливости средствами игры волейбол</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7D53AE" w:rsidRDefault="00117678" w:rsidP="00117678">
            <w:r w:rsidRPr="007D53AE">
              <w:t>06.02</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800B10" w:rsidRDefault="00117678" w:rsidP="00117678">
            <w:pPr>
              <w:spacing w:after="0"/>
              <w:rPr>
                <w:lang w:val="ru-RU"/>
              </w:rPr>
            </w:pPr>
            <w:r>
              <w:rPr>
                <w:lang w:val="ru-RU"/>
              </w:rPr>
              <w:t>39</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7D53AE" w:rsidRDefault="00117678" w:rsidP="00117678">
            <w:r w:rsidRPr="007D53AE">
              <w:t>11.02</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800B10" w:rsidRDefault="00117678" w:rsidP="00117678">
            <w:pPr>
              <w:spacing w:after="0"/>
              <w:rPr>
                <w:lang w:val="ru-RU"/>
              </w:rPr>
            </w:pPr>
            <w:r>
              <w:rPr>
                <w:lang w:val="ru-RU"/>
              </w:rPr>
              <w:t>40</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7D53AE" w:rsidRDefault="00117678" w:rsidP="00117678">
            <w:r w:rsidRPr="007D53AE">
              <w:t>13.02</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800B10" w:rsidRDefault="00117678" w:rsidP="00117678">
            <w:pPr>
              <w:spacing w:after="0"/>
              <w:rPr>
                <w:lang w:val="ru-RU"/>
              </w:rPr>
            </w:pPr>
            <w:r>
              <w:rPr>
                <w:lang w:val="ru-RU"/>
              </w:rPr>
              <w:t>41</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Default="00117678" w:rsidP="00117678">
            <w:r w:rsidRPr="007D53AE">
              <w:t>25.02</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42</w:t>
            </w:r>
          </w:p>
        </w:tc>
        <w:tc>
          <w:tcPr>
            <w:tcW w:w="4542" w:type="dxa"/>
            <w:tcMar>
              <w:top w:w="50" w:type="dxa"/>
              <w:left w:w="100" w:type="dxa"/>
            </w:tcMar>
            <w:vAlign w:val="center"/>
          </w:tcPr>
          <w:p w:rsidR="00AC449F" w:rsidRDefault="00AC449F" w:rsidP="00AC449F">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Pr="001748DC" w:rsidRDefault="00AC449F" w:rsidP="00AC449F">
            <w:pPr>
              <w:spacing w:after="0"/>
              <w:ind w:left="135"/>
              <w:jc w:val="center"/>
              <w:rPr>
                <w:lang w:val="ru-RU"/>
              </w:rPr>
            </w:pPr>
            <w:r>
              <w:rPr>
                <w:lang w:val="ru-RU"/>
              </w:rPr>
              <w:t>1</w:t>
            </w: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117678" w:rsidP="00AC449F">
            <w:pPr>
              <w:spacing w:after="0"/>
              <w:ind w:left="135"/>
              <w:rPr>
                <w:lang w:val="ru-RU"/>
              </w:rPr>
            </w:pPr>
            <w:r>
              <w:rPr>
                <w:lang w:val="ru-RU"/>
              </w:rPr>
              <w:t>27.02</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0657BB" w:rsidRDefault="00AC449F" w:rsidP="00AC449F">
            <w:pPr>
              <w:spacing w:after="0"/>
              <w:rPr>
                <w:lang w:val="ru-RU"/>
              </w:rPr>
            </w:pPr>
            <w:r>
              <w:rPr>
                <w:lang w:val="ru-RU"/>
              </w:rPr>
              <w:t>43</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Техника безопасности на занятиях атлетическими единоборствами</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117678" w:rsidP="00AC449F">
            <w:pPr>
              <w:spacing w:after="0"/>
              <w:ind w:left="135"/>
              <w:rPr>
                <w:lang w:val="ru-RU"/>
              </w:rPr>
            </w:pPr>
            <w:r>
              <w:rPr>
                <w:lang w:val="ru-RU"/>
              </w:rPr>
              <w:t>04.03</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0657BB" w:rsidRDefault="00117678" w:rsidP="00117678">
            <w:pPr>
              <w:spacing w:after="0"/>
              <w:rPr>
                <w:lang w:val="ru-RU"/>
              </w:rPr>
            </w:pPr>
            <w:r>
              <w:rPr>
                <w:lang w:val="ru-RU"/>
              </w:rPr>
              <w:t>44</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 xml:space="preserve">Техника </w:t>
            </w:r>
            <w:proofErr w:type="spellStart"/>
            <w:r w:rsidRPr="00EC3ADF">
              <w:rPr>
                <w:rFonts w:ascii="Times New Roman" w:hAnsi="Times New Roman"/>
                <w:color w:val="000000"/>
                <w:sz w:val="24"/>
                <w:lang w:val="ru-RU"/>
              </w:rPr>
              <w:t>самостраховки</w:t>
            </w:r>
            <w:proofErr w:type="spellEnd"/>
            <w:r w:rsidRPr="00EC3ADF">
              <w:rPr>
                <w:rFonts w:ascii="Times New Roman" w:hAnsi="Times New Roman"/>
                <w:color w:val="000000"/>
                <w:sz w:val="24"/>
                <w:lang w:val="ru-RU"/>
              </w:rPr>
              <w:t xml:space="preserve"> в атлетических единоборствах</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06.03</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0657BB" w:rsidRDefault="00117678" w:rsidP="00117678">
            <w:pPr>
              <w:spacing w:after="0"/>
              <w:rPr>
                <w:lang w:val="ru-RU"/>
              </w:rPr>
            </w:pPr>
            <w:r>
              <w:rPr>
                <w:lang w:val="ru-RU"/>
              </w:rPr>
              <w:t>45</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Техника стоек в атлетических единоборствах</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11.03</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0657BB" w:rsidRDefault="00117678" w:rsidP="00117678">
            <w:pPr>
              <w:spacing w:after="0"/>
              <w:rPr>
                <w:lang w:val="ru-RU"/>
              </w:rPr>
            </w:pPr>
            <w:r>
              <w:rPr>
                <w:lang w:val="ru-RU"/>
              </w:rPr>
              <w:t>46</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 xml:space="preserve">Техника захватов в атлетических </w:t>
            </w:r>
            <w:r w:rsidRPr="00EC3ADF">
              <w:rPr>
                <w:rFonts w:ascii="Times New Roman" w:hAnsi="Times New Roman"/>
                <w:color w:val="000000"/>
                <w:sz w:val="24"/>
                <w:lang w:val="ru-RU"/>
              </w:rPr>
              <w:lastRenderedPageBreak/>
              <w:t>единоборствах</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13.03</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0657BB" w:rsidRDefault="00117678" w:rsidP="00117678">
            <w:pPr>
              <w:spacing w:after="0"/>
              <w:rPr>
                <w:lang w:val="ru-RU"/>
              </w:rPr>
            </w:pPr>
            <w:r>
              <w:rPr>
                <w:lang w:val="ru-RU"/>
              </w:rPr>
              <w:t>47</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Техника броска рывком за пятку в атлетических единоборствах</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18.03</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0657BB" w:rsidRDefault="00117678" w:rsidP="00117678">
            <w:pPr>
              <w:spacing w:after="0"/>
              <w:rPr>
                <w:lang w:val="ru-RU"/>
              </w:rPr>
            </w:pPr>
            <w:r>
              <w:rPr>
                <w:lang w:val="ru-RU"/>
              </w:rPr>
              <w:t>48</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Техника задней подножки в атлетических единоборствах</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20.03</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49</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25.03</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50</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27.03</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51</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01.04</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52</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03.04</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53</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15.04</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54</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B90322" w:rsidRDefault="00117678" w:rsidP="00117678">
            <w:r w:rsidRPr="00B90322">
              <w:t>17.04</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55</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B90322" w:rsidRDefault="00117678" w:rsidP="00117678">
            <w:r w:rsidRPr="00B90322">
              <w:t>22.04</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56</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B90322" w:rsidRDefault="00117678" w:rsidP="00117678">
            <w:r w:rsidRPr="00B90322">
              <w:t>24.04</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57</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B90322" w:rsidRDefault="00117678" w:rsidP="00117678">
            <w:r w:rsidRPr="00B90322">
              <w:t>29.04</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58</w:t>
            </w:r>
          </w:p>
        </w:tc>
        <w:tc>
          <w:tcPr>
            <w:tcW w:w="4542" w:type="dxa"/>
            <w:tcMar>
              <w:top w:w="50" w:type="dxa"/>
              <w:left w:w="100" w:type="dxa"/>
            </w:tcMar>
            <w:vAlign w:val="center"/>
          </w:tcPr>
          <w:p w:rsidR="00117678" w:rsidRDefault="00117678" w:rsidP="00117678">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059" w:type="dxa"/>
            <w:tcMar>
              <w:top w:w="50" w:type="dxa"/>
              <w:left w:w="100" w:type="dxa"/>
            </w:tcMar>
            <w:vAlign w:val="center"/>
          </w:tcPr>
          <w:p w:rsidR="00117678" w:rsidRDefault="00117678" w:rsidP="001176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B90322" w:rsidRDefault="00117678" w:rsidP="00117678">
            <w:r w:rsidRPr="00B90322">
              <w:t>06.05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59</w:t>
            </w:r>
          </w:p>
        </w:tc>
        <w:tc>
          <w:tcPr>
            <w:tcW w:w="4542" w:type="dxa"/>
            <w:tcMar>
              <w:top w:w="50" w:type="dxa"/>
              <w:left w:w="100" w:type="dxa"/>
            </w:tcMar>
            <w:vAlign w:val="center"/>
          </w:tcPr>
          <w:p w:rsidR="00117678" w:rsidRDefault="00117678" w:rsidP="00117678">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059" w:type="dxa"/>
            <w:tcMar>
              <w:top w:w="50" w:type="dxa"/>
              <w:left w:w="100" w:type="dxa"/>
            </w:tcMar>
            <w:vAlign w:val="center"/>
          </w:tcPr>
          <w:p w:rsidR="00117678" w:rsidRDefault="00117678" w:rsidP="001176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Default="00117678" w:rsidP="00117678">
            <w:r w:rsidRPr="00B90322">
              <w:t>08.05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lastRenderedPageBreak/>
              <w:t>60</w:t>
            </w:r>
          </w:p>
        </w:tc>
        <w:tc>
          <w:tcPr>
            <w:tcW w:w="4542" w:type="dxa"/>
            <w:tcMar>
              <w:top w:w="50" w:type="dxa"/>
              <w:left w:w="100" w:type="dxa"/>
            </w:tcMar>
            <w:vAlign w:val="center"/>
          </w:tcPr>
          <w:p w:rsidR="00117678" w:rsidRPr="001748DC" w:rsidRDefault="00117678" w:rsidP="00117678">
            <w:pPr>
              <w:spacing w:after="0"/>
              <w:ind w:left="135"/>
              <w:rPr>
                <w:lang w:val="ru-RU"/>
              </w:rPr>
            </w:pPr>
            <w:r w:rsidRPr="00EC3ADF">
              <w:rPr>
                <w:rFonts w:ascii="Times New Roman" w:hAnsi="Times New Roman"/>
                <w:color w:val="000000"/>
                <w:sz w:val="24"/>
                <w:lang w:val="ru-RU"/>
              </w:rPr>
              <w:t xml:space="preserve">Правила техники безопасности в ГТО. </w:t>
            </w:r>
            <w:r w:rsidRPr="001748DC">
              <w:rPr>
                <w:rFonts w:ascii="Times New Roman" w:hAnsi="Times New Roman"/>
                <w:color w:val="000000"/>
                <w:sz w:val="24"/>
                <w:lang w:val="ru-RU"/>
              </w:rPr>
              <w:t>Первая помощь</w:t>
            </w:r>
          </w:p>
        </w:tc>
        <w:tc>
          <w:tcPr>
            <w:tcW w:w="1059" w:type="dxa"/>
            <w:tcMar>
              <w:top w:w="50" w:type="dxa"/>
              <w:left w:w="100" w:type="dxa"/>
            </w:tcMar>
            <w:vAlign w:val="center"/>
          </w:tcPr>
          <w:p w:rsidR="00117678" w:rsidRDefault="00117678" w:rsidP="00117678">
            <w:pPr>
              <w:spacing w:after="0"/>
              <w:ind w:left="135"/>
              <w:jc w:val="center"/>
            </w:pPr>
            <w:r w:rsidRPr="001748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13.05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61</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60 м или 100 м</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15.05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62</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60 м или 100 м</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15.05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63</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2000 м или 3000 м</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20.05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64</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2000 м или 3000 м</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20.05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65</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Кросс на 3 км или 5 км</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20.05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66</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22.05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67</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22.05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Default="00117678" w:rsidP="00117678">
            <w:pPr>
              <w:spacing w:after="0"/>
            </w:pPr>
            <w:r>
              <w:rPr>
                <w:rFonts w:ascii="Times New Roman" w:hAnsi="Times New Roman"/>
                <w:color w:val="000000"/>
                <w:sz w:val="24"/>
              </w:rPr>
              <w:t>68</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 xml:space="preserve">Фестиваль «Мы готовы к ГТО!». (сдача норм ГТО с соблюдением правил и </w:t>
            </w:r>
            <w:r w:rsidRPr="00EC3ADF">
              <w:rPr>
                <w:rFonts w:ascii="Times New Roman" w:hAnsi="Times New Roman"/>
                <w:color w:val="000000"/>
                <w:sz w:val="24"/>
                <w:lang w:val="ru-RU"/>
              </w:rPr>
              <w:lastRenderedPageBreak/>
              <w:t>техники выполнения испытаний (тестов) 6-7 ступени</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Pr="001748DC" w:rsidRDefault="00117678" w:rsidP="00117678">
            <w:pPr>
              <w:spacing w:after="0"/>
              <w:ind w:left="135"/>
              <w:jc w:val="center"/>
              <w:rPr>
                <w:lang w:val="ru-RU"/>
              </w:rPr>
            </w:pPr>
            <w:r>
              <w:rPr>
                <w:lang w:val="ru-RU"/>
              </w:rPr>
              <w:t>1</w:t>
            </w: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22.05</w:t>
            </w:r>
          </w:p>
        </w:tc>
        <w:tc>
          <w:tcPr>
            <w:tcW w:w="2221" w:type="dxa"/>
            <w:tcMar>
              <w:top w:w="50" w:type="dxa"/>
              <w:left w:w="100" w:type="dxa"/>
            </w:tcMar>
            <w:vAlign w:val="center"/>
          </w:tcPr>
          <w:p w:rsidR="00117678" w:rsidRDefault="00117678" w:rsidP="00117678">
            <w:pPr>
              <w:spacing w:after="0"/>
              <w:ind w:left="135"/>
            </w:pPr>
          </w:p>
        </w:tc>
      </w:tr>
      <w:tr w:rsidR="001748DC" w:rsidTr="00117678">
        <w:trPr>
          <w:trHeight w:val="144"/>
          <w:tblCellSpacing w:w="20" w:type="nil"/>
        </w:trPr>
        <w:tc>
          <w:tcPr>
            <w:tcW w:w="0" w:type="auto"/>
            <w:gridSpan w:val="2"/>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t>ОБЩЕЕ КОЛИЧЕСТВО ЧАСОВ ПО ПРОГРАММЕ</w:t>
            </w:r>
          </w:p>
        </w:tc>
        <w:tc>
          <w:tcPr>
            <w:tcW w:w="1059"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748DC" w:rsidRDefault="001748DC" w:rsidP="001748DC">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1748DC" w:rsidRDefault="001748DC" w:rsidP="001748D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748DC" w:rsidRDefault="001748DC" w:rsidP="001748DC"/>
        </w:tc>
      </w:tr>
    </w:tbl>
    <w:p w:rsidR="00454AC3" w:rsidRDefault="00454AC3">
      <w:pPr>
        <w:sectPr w:rsidR="00454AC3">
          <w:pgSz w:w="16383" w:h="11906" w:orient="landscape"/>
          <w:pgMar w:top="1134" w:right="850" w:bottom="1134" w:left="1701" w:header="720" w:footer="720" w:gutter="0"/>
          <w:cols w:space="720"/>
        </w:sectPr>
      </w:pPr>
    </w:p>
    <w:p w:rsidR="00454AC3" w:rsidRDefault="00454AC3">
      <w:pPr>
        <w:sectPr w:rsidR="00454AC3">
          <w:pgSz w:w="16383" w:h="11906" w:orient="landscape"/>
          <w:pgMar w:top="1134" w:right="850" w:bottom="1134" w:left="1701" w:header="720" w:footer="720" w:gutter="0"/>
          <w:cols w:space="720"/>
        </w:sectPr>
      </w:pPr>
    </w:p>
    <w:p w:rsidR="00454AC3" w:rsidRDefault="0087231F">
      <w:pPr>
        <w:spacing w:after="0"/>
        <w:ind w:left="120"/>
      </w:pPr>
      <w:bookmarkStart w:id="14" w:name="block-12348280"/>
      <w:bookmarkEnd w:id="13"/>
      <w:r>
        <w:rPr>
          <w:rFonts w:ascii="Times New Roman" w:hAnsi="Times New Roman"/>
          <w:b/>
          <w:color w:val="000000"/>
          <w:sz w:val="28"/>
        </w:rPr>
        <w:lastRenderedPageBreak/>
        <w:t>УЧЕБНО-МЕТОДИЧЕСКОЕ ОБЕСПЕЧЕНИЕ ОБРАЗОВАТЕЛЬНОГО ПРОЦЕССА</w:t>
      </w:r>
    </w:p>
    <w:p w:rsidR="00454AC3" w:rsidRDefault="0087231F">
      <w:pPr>
        <w:spacing w:after="0" w:line="480" w:lineRule="auto"/>
        <w:ind w:left="120"/>
      </w:pPr>
      <w:r>
        <w:rPr>
          <w:rFonts w:ascii="Times New Roman" w:hAnsi="Times New Roman"/>
          <w:b/>
          <w:color w:val="000000"/>
          <w:sz w:val="28"/>
        </w:rPr>
        <w:t>ОБЯЗАТЕЛЬНЫЕ УЧЕБНЫЕ МАТЕРИАЛЫ ДЛЯ УЧЕНИКА</w:t>
      </w:r>
    </w:p>
    <w:p w:rsidR="00454AC3" w:rsidRDefault="0087231F">
      <w:pPr>
        <w:spacing w:after="0" w:line="480" w:lineRule="auto"/>
        <w:ind w:left="120"/>
      </w:pPr>
      <w:r>
        <w:rPr>
          <w:rFonts w:ascii="Times New Roman" w:hAnsi="Times New Roman"/>
          <w:color w:val="000000"/>
          <w:sz w:val="28"/>
        </w:rPr>
        <w:t>​‌‌​</w:t>
      </w:r>
    </w:p>
    <w:p w:rsidR="00454AC3" w:rsidRDefault="0087231F">
      <w:pPr>
        <w:spacing w:after="0" w:line="480" w:lineRule="auto"/>
        <w:ind w:left="120"/>
      </w:pPr>
      <w:r>
        <w:rPr>
          <w:rFonts w:ascii="Times New Roman" w:hAnsi="Times New Roman"/>
          <w:color w:val="000000"/>
          <w:sz w:val="28"/>
        </w:rPr>
        <w:t>​‌‌</w:t>
      </w:r>
    </w:p>
    <w:p w:rsidR="00454AC3" w:rsidRDefault="0087231F">
      <w:pPr>
        <w:spacing w:after="0"/>
        <w:ind w:left="120"/>
      </w:pPr>
      <w:r>
        <w:rPr>
          <w:rFonts w:ascii="Times New Roman" w:hAnsi="Times New Roman"/>
          <w:color w:val="000000"/>
          <w:sz w:val="28"/>
        </w:rPr>
        <w:t>​</w:t>
      </w:r>
    </w:p>
    <w:p w:rsidR="00454AC3" w:rsidRDefault="0087231F">
      <w:pPr>
        <w:spacing w:after="0" w:line="480" w:lineRule="auto"/>
        <w:ind w:left="120"/>
      </w:pPr>
      <w:r>
        <w:rPr>
          <w:rFonts w:ascii="Times New Roman" w:hAnsi="Times New Roman"/>
          <w:b/>
          <w:color w:val="000000"/>
          <w:sz w:val="28"/>
        </w:rPr>
        <w:t>МЕТОДИЧЕСКИЕ МАТЕРИАЛЫ ДЛЯ УЧИТЕЛЯ</w:t>
      </w:r>
    </w:p>
    <w:p w:rsidR="00454AC3" w:rsidRDefault="0087231F">
      <w:pPr>
        <w:spacing w:after="0" w:line="480" w:lineRule="auto"/>
        <w:ind w:left="120"/>
      </w:pPr>
      <w:r>
        <w:rPr>
          <w:rFonts w:ascii="Times New Roman" w:hAnsi="Times New Roman"/>
          <w:color w:val="000000"/>
          <w:sz w:val="28"/>
        </w:rPr>
        <w:t>​‌‌​</w:t>
      </w:r>
    </w:p>
    <w:p w:rsidR="00454AC3" w:rsidRDefault="00454AC3">
      <w:pPr>
        <w:spacing w:after="0"/>
        <w:ind w:left="120"/>
      </w:pPr>
    </w:p>
    <w:p w:rsidR="00454AC3" w:rsidRPr="00EC3ADF" w:rsidRDefault="0087231F">
      <w:pPr>
        <w:spacing w:after="0" w:line="480" w:lineRule="auto"/>
        <w:ind w:left="120"/>
        <w:rPr>
          <w:lang w:val="ru-RU"/>
        </w:rPr>
      </w:pPr>
      <w:r w:rsidRPr="00EC3ADF">
        <w:rPr>
          <w:rFonts w:ascii="Times New Roman" w:hAnsi="Times New Roman"/>
          <w:b/>
          <w:color w:val="000000"/>
          <w:sz w:val="28"/>
          <w:lang w:val="ru-RU"/>
        </w:rPr>
        <w:t>ЦИФРОВЫЕ ОБРАЗОВАТЕЛЬНЫЕ РЕСУРСЫ И РЕСУРСЫ СЕТИ ИНТЕРНЕТ</w:t>
      </w:r>
    </w:p>
    <w:p w:rsidR="00454AC3" w:rsidRDefault="0087231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54AC3" w:rsidRDefault="00454AC3">
      <w:pPr>
        <w:sectPr w:rsidR="00454AC3">
          <w:pgSz w:w="11906" w:h="16383"/>
          <w:pgMar w:top="1134" w:right="850" w:bottom="1134" w:left="1701" w:header="720" w:footer="720" w:gutter="0"/>
          <w:cols w:space="720"/>
        </w:sectPr>
      </w:pPr>
    </w:p>
    <w:bookmarkEnd w:id="14"/>
    <w:p w:rsidR="0087231F" w:rsidRDefault="0087231F"/>
    <w:sectPr w:rsidR="0087231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54AC3"/>
    <w:rsid w:val="00054A40"/>
    <w:rsid w:val="000657BB"/>
    <w:rsid w:val="00117678"/>
    <w:rsid w:val="0017060F"/>
    <w:rsid w:val="001748DC"/>
    <w:rsid w:val="00203BBB"/>
    <w:rsid w:val="003951A1"/>
    <w:rsid w:val="00454AC3"/>
    <w:rsid w:val="00460007"/>
    <w:rsid w:val="00492A1C"/>
    <w:rsid w:val="00535DE3"/>
    <w:rsid w:val="005E20EA"/>
    <w:rsid w:val="00676033"/>
    <w:rsid w:val="007D3714"/>
    <w:rsid w:val="00800B10"/>
    <w:rsid w:val="0087231F"/>
    <w:rsid w:val="00903D8F"/>
    <w:rsid w:val="00931C87"/>
    <w:rsid w:val="009450F7"/>
    <w:rsid w:val="00AB55F8"/>
    <w:rsid w:val="00AC449F"/>
    <w:rsid w:val="00B96B2F"/>
    <w:rsid w:val="00D0508B"/>
    <w:rsid w:val="00D27C36"/>
    <w:rsid w:val="00D92EB5"/>
    <w:rsid w:val="00E17BE1"/>
    <w:rsid w:val="00EC3ADF"/>
    <w:rsid w:val="00ED4B2B"/>
    <w:rsid w:val="00EE0FCB"/>
    <w:rsid w:val="00F24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407C2F-84C9-4DEE-AEBF-DB4B1B84B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17060F"/>
    <w:pPr>
      <w:ind w:left="720"/>
      <w:contextualSpacing/>
    </w:pPr>
  </w:style>
  <w:style w:type="paragraph" w:styleId="af">
    <w:name w:val="Balloon Text"/>
    <w:basedOn w:val="a"/>
    <w:link w:val="af0"/>
    <w:uiPriority w:val="99"/>
    <w:semiHidden/>
    <w:unhideWhenUsed/>
    <w:rsid w:val="00E17BE1"/>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E17B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45</Pages>
  <Words>9000</Words>
  <Characters>51303</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Мвидео</cp:lastModifiedBy>
  <cp:revision>21</cp:revision>
  <cp:lastPrinted>2001-12-31T23:27:00Z</cp:lastPrinted>
  <dcterms:created xsi:type="dcterms:W3CDTF">2023-09-02T12:28:00Z</dcterms:created>
  <dcterms:modified xsi:type="dcterms:W3CDTF">2024-11-26T05:15:00Z</dcterms:modified>
</cp:coreProperties>
</file>